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Courier New" w:hAnsi="Courier New" w:cs="Courier New"/>
          <w:b/>
          <w:bCs/>
          <w:sz w:val="28"/>
          <w:szCs w:val="28"/>
          <w:lang w:val="en-US"/>
        </w:rPr>
      </w:pPr>
      <w:r>
        <w:rPr>
          <w:rFonts w:ascii="Courier New" w:hAnsi="Courier New" w:cs="Courier New"/>
          <w:b/>
          <w:bCs/>
          <w:sz w:val="28"/>
          <w:szCs w:val="28"/>
          <w:lang w:val="en-US"/>
        </w:rPr>
        <w:t>How Healthy is your Gut?</w:t>
      </w:r>
    </w:p>
    <w:p>
      <w:pPr>
        <w:rPr>
          <w:rFonts w:ascii="Courier New" w:hAnsi="Courier New" w:cs="Courier New"/>
          <w:b/>
          <w:bCs/>
          <w:sz w:val="28"/>
          <w:szCs w:val="28"/>
          <w:lang w:val="en-US"/>
        </w:rPr>
      </w:pPr>
    </w:p>
    <w:p>
      <w:pPr>
        <w:rPr>
          <w:rFonts w:ascii="Courier New" w:hAnsi="Courier New" w:cs="Courier New"/>
          <w:sz w:val="24"/>
          <w:szCs w:val="24"/>
          <w:lang w:val="en-US"/>
        </w:rPr>
      </w:pPr>
      <w:r>
        <w:rPr>
          <w:rFonts w:ascii="Courier New" w:hAnsi="Courier New" w:cs="Courier New"/>
          <w:sz w:val="24"/>
          <w:szCs w:val="24"/>
          <w:lang w:val="en-US"/>
        </w:rPr>
        <w:t>Have you ever stopped to think about how healthy your gut is? If not, you might want to start paying attention!</w:t>
      </w:r>
    </w:p>
    <w:p>
      <w:pPr>
        <w:rPr>
          <w:rFonts w:ascii="Courier New" w:hAnsi="Courier New" w:cs="Courier New"/>
          <w:sz w:val="24"/>
          <w:szCs w:val="24"/>
          <w:lang w:val="en-US"/>
        </w:rPr>
      </w:pPr>
      <w:r>
        <w:rPr>
          <w:rFonts w:ascii="Courier New" w:hAnsi="Courier New" w:cs="Courier New"/>
          <w:sz w:val="24"/>
          <w:szCs w:val="24"/>
          <w:lang w:val="en-US"/>
        </w:rPr>
        <w:t>Your gut plays a huge role in your overall wellbeing. Did you know for example, that it can contribute to your mental health? It also plays a part in the health of your immune system. So, if you’re looking to get healthier, focusing on your gut health is definitely a good start.</w:t>
      </w:r>
    </w:p>
    <w:p>
      <w:pPr>
        <w:rPr>
          <w:rFonts w:ascii="Courier New" w:hAnsi="Courier New" w:cs="Courier New"/>
          <w:sz w:val="24"/>
          <w:szCs w:val="24"/>
          <w:lang w:val="en-US"/>
        </w:rPr>
      </w:pPr>
      <w:r>
        <w:rPr>
          <w:rFonts w:ascii="Courier New" w:hAnsi="Courier New" w:cs="Courier New"/>
          <w:sz w:val="24"/>
          <w:szCs w:val="24"/>
          <w:lang w:val="en-US"/>
        </w:rPr>
        <w:t>Here, you’ll discover how to tell whether or not your gut is healthy.</w:t>
      </w:r>
    </w:p>
    <w:p>
      <w:pPr>
        <w:rPr>
          <w:rFonts w:ascii="Courier New" w:hAnsi="Courier New" w:cs="Courier New"/>
          <w:b/>
          <w:bCs/>
          <w:sz w:val="24"/>
          <w:szCs w:val="24"/>
          <w:lang w:val="en-US"/>
        </w:rPr>
      </w:pPr>
      <w:r>
        <w:rPr>
          <w:rFonts w:ascii="Courier New" w:hAnsi="Courier New" w:cs="Courier New"/>
          <w:b/>
          <w:bCs/>
          <w:sz w:val="24"/>
          <w:szCs w:val="24"/>
          <w:lang w:val="en-US"/>
        </w:rPr>
        <w:t>How regular do you go to the toilet?</w:t>
      </w:r>
    </w:p>
    <w:p>
      <w:pPr>
        <w:rPr>
          <w:rFonts w:ascii="Courier New" w:hAnsi="Courier New" w:cs="Courier New"/>
          <w:sz w:val="24"/>
          <w:szCs w:val="24"/>
          <w:lang w:val="en-US"/>
        </w:rPr>
      </w:pPr>
      <w:r>
        <w:rPr>
          <w:rFonts w:ascii="Courier New" w:hAnsi="Courier New" w:cs="Courier New"/>
          <w:sz w:val="24"/>
          <w:szCs w:val="24"/>
          <w:lang w:val="en-US"/>
        </w:rPr>
        <w:t>When you have a healthy gut, you’ll notice you go to the toilet on a consistent basis. According to experts, the average adult with a healthy gut will poop around 2-3 times a day.</w:t>
      </w:r>
    </w:p>
    <w:p>
      <w:pPr>
        <w:rPr>
          <w:rFonts w:ascii="Courier New" w:hAnsi="Courier New" w:cs="Courier New"/>
          <w:sz w:val="24"/>
          <w:szCs w:val="24"/>
          <w:lang w:val="en-US"/>
        </w:rPr>
      </w:pPr>
      <w:r>
        <w:rPr>
          <w:rFonts w:ascii="Courier New" w:hAnsi="Courier New" w:cs="Courier New"/>
          <w:sz w:val="24"/>
          <w:szCs w:val="24"/>
          <w:lang w:val="en-US"/>
        </w:rPr>
        <w:t xml:space="preserve">If you find your schedule isn’t consistent, it could be a sign you need to improve your gut health. </w:t>
      </w:r>
    </w:p>
    <w:p>
      <w:pPr>
        <w:rPr>
          <w:rFonts w:ascii="Courier New" w:hAnsi="Courier New" w:cs="Courier New"/>
          <w:b/>
          <w:bCs/>
          <w:sz w:val="24"/>
          <w:szCs w:val="24"/>
          <w:lang w:val="en-US"/>
        </w:rPr>
      </w:pPr>
      <w:r>
        <w:rPr>
          <w:rFonts w:ascii="Courier New" w:hAnsi="Courier New" w:cs="Courier New"/>
          <w:b/>
          <w:bCs/>
          <w:sz w:val="24"/>
          <w:szCs w:val="24"/>
          <w:lang w:val="en-US"/>
        </w:rPr>
        <w:t>Do you often feel stressed, anxious or depressed?</w:t>
      </w:r>
    </w:p>
    <w:p>
      <w:pPr>
        <w:rPr>
          <w:rFonts w:ascii="Courier New" w:hAnsi="Courier New" w:cs="Courier New"/>
          <w:sz w:val="24"/>
          <w:szCs w:val="24"/>
          <w:lang w:val="en-US"/>
        </w:rPr>
      </w:pPr>
      <w:r>
        <w:rPr>
          <w:rFonts w:ascii="Courier New" w:hAnsi="Courier New" w:cs="Courier New"/>
          <w:sz w:val="24"/>
          <w:szCs w:val="24"/>
          <w:lang w:val="en-US"/>
        </w:rPr>
        <w:t xml:space="preserve">The nerves within the gut are known to interact with the brain. They also release neuro-transmitters which are responsible for helping you to feel good. </w:t>
      </w:r>
    </w:p>
    <w:p>
      <w:pPr>
        <w:rPr>
          <w:rFonts w:ascii="Courier New" w:hAnsi="Courier New" w:cs="Courier New"/>
          <w:sz w:val="24"/>
          <w:szCs w:val="24"/>
          <w:lang w:val="en-US"/>
        </w:rPr>
      </w:pPr>
      <w:r>
        <w:rPr>
          <w:rFonts w:ascii="Courier New" w:hAnsi="Courier New" w:cs="Courier New"/>
          <w:sz w:val="24"/>
          <w:szCs w:val="24"/>
          <w:lang w:val="en-US"/>
        </w:rPr>
        <w:t xml:space="preserve">If your gut is healthy, you’ll typically find you feel mentally well too. Of course, this isn’t always the case as stress, anxiety and depression can be triggered by many different things. However, it could be a sign you need to improve your gut. </w:t>
      </w:r>
    </w:p>
    <w:p>
      <w:pPr>
        <w:rPr>
          <w:rFonts w:ascii="Courier New" w:hAnsi="Courier New" w:cs="Courier New"/>
          <w:b/>
          <w:bCs/>
          <w:sz w:val="24"/>
          <w:szCs w:val="24"/>
          <w:lang w:val="en-US"/>
        </w:rPr>
      </w:pPr>
      <w:r>
        <w:rPr>
          <w:rFonts w:ascii="Courier New" w:hAnsi="Courier New" w:cs="Courier New"/>
          <w:b/>
          <w:bCs/>
          <w:sz w:val="24"/>
          <w:szCs w:val="24"/>
          <w:lang w:val="en-US"/>
        </w:rPr>
        <w:t>Are you ill quite frequently?</w:t>
      </w:r>
    </w:p>
    <w:p>
      <w:pPr>
        <w:rPr>
          <w:rFonts w:ascii="Courier New" w:hAnsi="Courier New" w:cs="Courier New"/>
          <w:sz w:val="24"/>
          <w:szCs w:val="24"/>
          <w:lang w:val="en-US"/>
        </w:rPr>
      </w:pPr>
      <w:r>
        <w:rPr>
          <w:rFonts w:ascii="Courier New" w:hAnsi="Courier New" w:cs="Courier New"/>
          <w:sz w:val="24"/>
          <w:szCs w:val="24"/>
          <w:lang w:val="en-US"/>
        </w:rPr>
        <w:t>Did you know that over three-quarters of your immune system is located within the gastrointestinal tract? Therefore, if your gut health is off-balance, you could find yourself getting ill quite frequently.</w:t>
      </w:r>
    </w:p>
    <w:p>
      <w:pPr>
        <w:rPr>
          <w:rFonts w:ascii="Courier New" w:hAnsi="Courier New" w:cs="Courier New"/>
          <w:sz w:val="24"/>
          <w:szCs w:val="24"/>
          <w:lang w:val="en-US"/>
        </w:rPr>
      </w:pPr>
      <w:r>
        <w:rPr>
          <w:rFonts w:ascii="Courier New" w:hAnsi="Courier New" w:cs="Courier New"/>
          <w:sz w:val="24"/>
          <w:szCs w:val="24"/>
          <w:lang w:val="en-US"/>
        </w:rPr>
        <w:t xml:space="preserve">When working correctly, the microbiome of the gut helps to produce a mucus which literally traps toxins, bad bacteria and viruses. This mucus also aids in the absorption of vitamins and minerals which are required for a healthy immune system. </w:t>
      </w:r>
    </w:p>
    <w:p>
      <w:pPr>
        <w:rPr>
          <w:rFonts w:ascii="Courier New" w:hAnsi="Courier New" w:cs="Courier New"/>
          <w:sz w:val="24"/>
          <w:szCs w:val="24"/>
          <w:lang w:val="en-US"/>
        </w:rPr>
      </w:pPr>
      <w:r>
        <w:rPr>
          <w:rFonts w:ascii="Courier New" w:hAnsi="Courier New" w:cs="Courier New"/>
          <w:sz w:val="24"/>
          <w:szCs w:val="24"/>
          <w:lang w:val="en-US"/>
        </w:rPr>
        <w:t xml:space="preserve">So, if the gut isn’t healthy, it’s not going to produce this helpful mucus and the toxins, bacteria and viruses will be free to roam the body. </w:t>
      </w:r>
    </w:p>
    <w:p>
      <w:pPr>
        <w:rPr>
          <w:rFonts w:ascii="Courier New" w:hAnsi="Courier New" w:cs="Courier New"/>
          <w:b/>
          <w:bCs/>
          <w:sz w:val="24"/>
          <w:szCs w:val="24"/>
          <w:lang w:val="en-US"/>
        </w:rPr>
      </w:pPr>
      <w:bookmarkStart w:id="0" w:name="_GoBack"/>
      <w:r>
        <w:rPr>
          <w:rFonts w:ascii="Courier New" w:hAnsi="Courier New" w:cs="Courier New"/>
          <w:b/>
          <w:bCs/>
          <w:sz w:val="24"/>
          <w:szCs w:val="24"/>
          <w:lang w:val="en-US"/>
        </w:rPr>
        <w:t xml:space="preserve">Do you constantly feel tired? </w:t>
      </w:r>
    </w:p>
    <w:bookmarkEnd w:id="0"/>
    <w:p>
      <w:pPr>
        <w:rPr>
          <w:rFonts w:ascii="Courier New" w:hAnsi="Courier New" w:cs="Courier New"/>
          <w:sz w:val="24"/>
          <w:szCs w:val="24"/>
          <w:lang w:val="en-US"/>
        </w:rPr>
      </w:pPr>
      <w:r>
        <w:rPr>
          <w:rFonts w:ascii="Courier New" w:hAnsi="Courier New" w:cs="Courier New"/>
          <w:sz w:val="24"/>
          <w:szCs w:val="24"/>
          <w:lang w:val="en-US"/>
        </w:rPr>
        <w:t>Another tell-tale sign of an unhealthy gut is if you frequently feel tired. If the bacteria within the gut isn’t balanced correctly, it can prevent the body from getting the nutrients it needs. This in turn can lead to fatigue.</w:t>
      </w:r>
    </w:p>
    <w:p>
      <w:pPr>
        <w:rPr>
          <w:rFonts w:ascii="Courier New" w:hAnsi="Courier New" w:cs="Courier New"/>
          <w:sz w:val="24"/>
          <w:szCs w:val="24"/>
          <w:lang w:val="en-US"/>
        </w:rPr>
      </w:pPr>
      <w:r>
        <w:rPr>
          <w:rFonts w:ascii="Courier New" w:hAnsi="Courier New" w:cs="Courier New"/>
          <w:sz w:val="24"/>
          <w:szCs w:val="24"/>
          <w:lang w:val="en-US"/>
        </w:rPr>
        <w:t xml:space="preserve">It can also cause toxins to seep out through the intestinal walls, further contributing to tiredness. </w:t>
      </w:r>
    </w:p>
    <w:p>
      <w:pPr>
        <w:rPr>
          <w:rFonts w:ascii="Courier New" w:hAnsi="Courier New" w:cs="Courier New"/>
          <w:sz w:val="24"/>
          <w:szCs w:val="24"/>
          <w:lang w:val="en-US"/>
        </w:rPr>
      </w:pPr>
      <w:r>
        <w:rPr>
          <w:rFonts w:ascii="Courier New" w:hAnsi="Courier New" w:cs="Courier New"/>
          <w:sz w:val="24"/>
          <w:szCs w:val="24"/>
          <w:lang w:val="en-US"/>
        </w:rPr>
        <w:t>These are just some ways to tell whether or not your gut is healthy. Of course, if you do have any of the symptoms above, it could still be worth visiting a doctor. Receiving a proper diagnosis will help you to treat the issue.</w:t>
      </w: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F2A"/>
    <w:rsid w:val="00045988"/>
    <w:rsid w:val="00320648"/>
    <w:rsid w:val="00355972"/>
    <w:rsid w:val="00441C32"/>
    <w:rsid w:val="005707BB"/>
    <w:rsid w:val="00650604"/>
    <w:rsid w:val="00670DC1"/>
    <w:rsid w:val="007C7A4F"/>
    <w:rsid w:val="008E1F2A"/>
    <w:rsid w:val="009A5577"/>
    <w:rsid w:val="00D34E18"/>
    <w:rsid w:val="00E326BE"/>
    <w:rsid w:val="00FF7EFB"/>
    <w:rsid w:val="01C323B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368</Words>
  <Characters>2103</Characters>
  <Lines>17</Lines>
  <Paragraphs>4</Paragraphs>
  <TotalTime>0</TotalTime>
  <ScaleCrop>false</ScaleCrop>
  <LinksUpToDate>false</LinksUpToDate>
  <CharactersWithSpaces>2467</CharactersWithSpaces>
  <Application>WPS Office_10.2.0.6080_F1E327BC-269C-435d-A152-05C5408002CA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2018-06-28T13:29:00Z</dcterms:created>
  <dc:creator>Aimee Rogers</dc:creator>
  <cp:lastModifiedBy>marke_000</cp:lastModifiedBy>
  <dcterms:modified xsi:type="dcterms:W3CDTF">2018-07-02T16:33:14Z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1033-10.2.0.6080</vt:lpwstr>
  </property>
</Properties>
</file>