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AD9" w:rsidRDefault="00025AD9" w:rsidP="00025AD9">
      <w:pPr>
        <w:rPr>
          <w:rFonts w:ascii="Courier New" w:hAnsi="Courier New" w:cs="Courier New"/>
          <w:b/>
          <w:sz w:val="28"/>
        </w:rPr>
      </w:pPr>
      <w:bookmarkStart w:id="0" w:name="_GoBack"/>
      <w:r w:rsidRPr="00025AD9">
        <w:rPr>
          <w:rFonts w:ascii="Courier New" w:hAnsi="Courier New" w:cs="Courier New"/>
          <w:b/>
          <w:sz w:val="28"/>
        </w:rPr>
        <w:t>Common Treatments for Anxiety</w:t>
      </w:r>
    </w:p>
    <w:bookmarkEnd w:id="0"/>
    <w:p w:rsidR="00025AD9" w:rsidRPr="00025AD9" w:rsidRDefault="00025AD9" w:rsidP="00025AD9">
      <w:pPr>
        <w:rPr>
          <w:rFonts w:ascii="Courier New" w:hAnsi="Courier New" w:cs="Courier New"/>
          <w:sz w:val="24"/>
        </w:rPr>
      </w:pPr>
    </w:p>
    <w:p w:rsidR="00025AD9" w:rsidRPr="00025AD9" w:rsidRDefault="00025AD9" w:rsidP="00025AD9">
      <w:pPr>
        <w:rPr>
          <w:rFonts w:ascii="Courier New" w:hAnsi="Courier New" w:cs="Courier New"/>
          <w:sz w:val="24"/>
        </w:rPr>
      </w:pPr>
      <w:r w:rsidRPr="00025AD9">
        <w:rPr>
          <w:rFonts w:ascii="Courier New" w:hAnsi="Courier New" w:cs="Courier New"/>
          <w:sz w:val="24"/>
        </w:rPr>
        <w:t>Anxiety is a difficult thing to live with. It can affect your relationships and overall quality of life. The good news is, anxiety tends to respond to treatment. Here are some of the more common treatments for anxiety.</w:t>
      </w:r>
    </w:p>
    <w:p w:rsidR="00025AD9" w:rsidRPr="00025AD9" w:rsidRDefault="00025AD9" w:rsidP="00025AD9">
      <w:pPr>
        <w:rPr>
          <w:rFonts w:ascii="Courier New" w:hAnsi="Courier New" w:cs="Courier New"/>
          <w:b/>
          <w:sz w:val="24"/>
        </w:rPr>
      </w:pPr>
      <w:r w:rsidRPr="00025AD9">
        <w:rPr>
          <w:rFonts w:ascii="Courier New" w:hAnsi="Courier New" w:cs="Courier New"/>
          <w:b/>
          <w:sz w:val="24"/>
        </w:rPr>
        <w:t>-Behavioral Therapy</w:t>
      </w:r>
    </w:p>
    <w:p w:rsidR="00025AD9" w:rsidRDefault="00025AD9" w:rsidP="00025AD9">
      <w:pPr>
        <w:rPr>
          <w:rFonts w:ascii="Courier New" w:hAnsi="Courier New" w:cs="Courier New"/>
          <w:sz w:val="24"/>
        </w:rPr>
      </w:pPr>
      <w:r w:rsidRPr="00025AD9">
        <w:rPr>
          <w:rFonts w:ascii="Courier New" w:hAnsi="Courier New" w:cs="Courier New"/>
          <w:sz w:val="24"/>
        </w:rPr>
        <w:t xml:space="preserve">Behavioral therapy is about just that - behavior. It is not designed to delve into the patient's past, or explore underlying causes of the patient's anxiety. </w:t>
      </w:r>
    </w:p>
    <w:p w:rsidR="00025AD9" w:rsidRPr="00025AD9" w:rsidRDefault="00025AD9" w:rsidP="00025AD9">
      <w:pPr>
        <w:rPr>
          <w:rFonts w:ascii="Courier New" w:hAnsi="Courier New" w:cs="Courier New"/>
          <w:sz w:val="24"/>
        </w:rPr>
      </w:pPr>
      <w:r w:rsidRPr="00025AD9">
        <w:rPr>
          <w:rFonts w:ascii="Courier New" w:hAnsi="Courier New" w:cs="Courier New"/>
          <w:sz w:val="24"/>
        </w:rPr>
        <w:t>It does, however, help the patient identify patterns of thinking and behaving, and how those thoughts and behaviors are connected. The goal is to help the patient manage the problem.</w:t>
      </w:r>
    </w:p>
    <w:p w:rsidR="00025AD9" w:rsidRPr="00025AD9" w:rsidRDefault="00025AD9" w:rsidP="00025AD9">
      <w:pPr>
        <w:rPr>
          <w:rFonts w:ascii="Courier New" w:hAnsi="Courier New" w:cs="Courier New"/>
          <w:b/>
          <w:sz w:val="24"/>
        </w:rPr>
      </w:pPr>
      <w:r w:rsidRPr="00025AD9">
        <w:rPr>
          <w:rFonts w:ascii="Courier New" w:hAnsi="Courier New" w:cs="Courier New"/>
          <w:b/>
          <w:sz w:val="24"/>
        </w:rPr>
        <w:t>-Cognitive Therapy</w:t>
      </w:r>
    </w:p>
    <w:p w:rsidR="00025AD9" w:rsidRDefault="00025AD9" w:rsidP="00025AD9">
      <w:pPr>
        <w:rPr>
          <w:rFonts w:ascii="Courier New" w:hAnsi="Courier New" w:cs="Courier New"/>
          <w:sz w:val="24"/>
        </w:rPr>
      </w:pPr>
      <w:r w:rsidRPr="00025AD9">
        <w:rPr>
          <w:rFonts w:ascii="Courier New" w:hAnsi="Courier New" w:cs="Courier New"/>
          <w:sz w:val="24"/>
        </w:rPr>
        <w:t xml:space="preserve">This kind of therapy teaches the patient to have rational responses to stressful situations rather than negative, self-abasing responses. </w:t>
      </w:r>
    </w:p>
    <w:p w:rsidR="00025AD9" w:rsidRPr="00025AD9" w:rsidRDefault="00025AD9" w:rsidP="00025AD9">
      <w:pPr>
        <w:rPr>
          <w:rFonts w:ascii="Courier New" w:hAnsi="Courier New" w:cs="Courier New"/>
          <w:sz w:val="24"/>
        </w:rPr>
      </w:pPr>
      <w:r w:rsidRPr="00025AD9">
        <w:rPr>
          <w:rFonts w:ascii="Courier New" w:hAnsi="Courier New" w:cs="Courier New"/>
          <w:sz w:val="24"/>
        </w:rPr>
        <w:t>Cognitive therapy helps the patient face - and therefore overcome - the irrational thoughts and beliefs that bring on an anxious response.</w:t>
      </w:r>
    </w:p>
    <w:p w:rsidR="00025AD9" w:rsidRPr="00025AD9" w:rsidRDefault="00025AD9" w:rsidP="00025AD9">
      <w:pPr>
        <w:rPr>
          <w:rFonts w:ascii="Courier New" w:hAnsi="Courier New" w:cs="Courier New"/>
          <w:b/>
          <w:sz w:val="24"/>
        </w:rPr>
      </w:pPr>
      <w:r w:rsidRPr="00025AD9">
        <w:rPr>
          <w:rFonts w:ascii="Courier New" w:hAnsi="Courier New" w:cs="Courier New"/>
          <w:b/>
          <w:sz w:val="24"/>
        </w:rPr>
        <w:t>-Medication</w:t>
      </w:r>
    </w:p>
    <w:p w:rsidR="00025AD9" w:rsidRPr="00025AD9" w:rsidRDefault="00025AD9" w:rsidP="00025AD9">
      <w:pPr>
        <w:rPr>
          <w:rFonts w:ascii="Courier New" w:hAnsi="Courier New" w:cs="Courier New"/>
          <w:sz w:val="24"/>
        </w:rPr>
      </w:pPr>
      <w:r w:rsidRPr="00025AD9">
        <w:rPr>
          <w:rFonts w:ascii="Courier New" w:hAnsi="Courier New" w:cs="Courier New"/>
          <w:sz w:val="24"/>
        </w:rPr>
        <w:t>While there are several anxiety medications on the market, most experts agree that medication should be used in conjunction with some other sort of therapy. Medication is generally considered a short-term help, and, depending on the type of anxiety exhibited, is not a long-term solution.</w:t>
      </w:r>
    </w:p>
    <w:p w:rsidR="00025AD9" w:rsidRPr="00025AD9" w:rsidRDefault="00025AD9" w:rsidP="00025AD9">
      <w:pPr>
        <w:rPr>
          <w:rFonts w:ascii="Courier New" w:hAnsi="Courier New" w:cs="Courier New"/>
          <w:b/>
          <w:sz w:val="24"/>
        </w:rPr>
      </w:pPr>
      <w:r w:rsidRPr="00025AD9">
        <w:rPr>
          <w:rFonts w:ascii="Courier New" w:hAnsi="Courier New" w:cs="Courier New"/>
          <w:b/>
          <w:sz w:val="24"/>
        </w:rPr>
        <w:t>-Regular Exercise</w:t>
      </w:r>
    </w:p>
    <w:p w:rsidR="00025AD9" w:rsidRDefault="00025AD9" w:rsidP="00025AD9">
      <w:pPr>
        <w:rPr>
          <w:rFonts w:ascii="Courier New" w:hAnsi="Courier New" w:cs="Courier New"/>
          <w:sz w:val="24"/>
        </w:rPr>
      </w:pPr>
      <w:r w:rsidRPr="00025AD9">
        <w:rPr>
          <w:rFonts w:ascii="Courier New" w:hAnsi="Courier New" w:cs="Courier New"/>
          <w:sz w:val="24"/>
        </w:rPr>
        <w:t xml:space="preserve">This is basic, but effective. Exercise causes the brain to release endorphins, the "feel good" brain chemicals that help you relax and feel happy and content. </w:t>
      </w:r>
    </w:p>
    <w:p w:rsidR="00025AD9" w:rsidRDefault="00025AD9" w:rsidP="00025AD9">
      <w:pPr>
        <w:rPr>
          <w:rFonts w:ascii="Courier New" w:hAnsi="Courier New" w:cs="Courier New"/>
          <w:sz w:val="24"/>
        </w:rPr>
      </w:pPr>
      <w:r w:rsidRPr="00025AD9">
        <w:rPr>
          <w:rFonts w:ascii="Courier New" w:hAnsi="Courier New" w:cs="Courier New"/>
          <w:sz w:val="24"/>
        </w:rPr>
        <w:t xml:space="preserve">Exercise also uses your muscles and promotes good circulation. Daily exercise is best, but even regular exercise several times a week has proven helpful. </w:t>
      </w:r>
    </w:p>
    <w:p w:rsidR="00025AD9" w:rsidRDefault="00025AD9" w:rsidP="00025AD9">
      <w:pPr>
        <w:rPr>
          <w:rFonts w:ascii="Courier New" w:hAnsi="Courier New" w:cs="Courier New"/>
          <w:sz w:val="24"/>
        </w:rPr>
      </w:pPr>
    </w:p>
    <w:p w:rsidR="00025AD9" w:rsidRPr="00025AD9" w:rsidRDefault="00025AD9" w:rsidP="00025AD9">
      <w:pPr>
        <w:rPr>
          <w:rFonts w:ascii="Courier New" w:hAnsi="Courier New" w:cs="Courier New"/>
          <w:sz w:val="24"/>
        </w:rPr>
      </w:pPr>
    </w:p>
    <w:p w:rsidR="00025AD9" w:rsidRDefault="00025AD9" w:rsidP="00025AD9">
      <w:pPr>
        <w:rPr>
          <w:rFonts w:ascii="Courier New" w:hAnsi="Courier New" w:cs="Courier New"/>
          <w:b/>
          <w:sz w:val="24"/>
        </w:rPr>
      </w:pPr>
      <w:r w:rsidRPr="00025AD9">
        <w:rPr>
          <w:rFonts w:ascii="Courier New" w:hAnsi="Courier New" w:cs="Courier New"/>
          <w:b/>
          <w:sz w:val="24"/>
        </w:rPr>
        <w:lastRenderedPageBreak/>
        <w:t>-Meditation or Relaxation Techniques</w:t>
      </w:r>
    </w:p>
    <w:p w:rsidR="00025AD9" w:rsidRPr="00025AD9" w:rsidRDefault="00025AD9" w:rsidP="00025AD9">
      <w:pPr>
        <w:rPr>
          <w:rFonts w:ascii="Courier New" w:hAnsi="Courier New" w:cs="Courier New"/>
          <w:sz w:val="24"/>
        </w:rPr>
      </w:pPr>
      <w:r w:rsidRPr="00025AD9">
        <w:rPr>
          <w:rFonts w:ascii="Courier New" w:hAnsi="Courier New" w:cs="Courier New"/>
          <w:sz w:val="24"/>
        </w:rPr>
        <w:t>Like regular exercise, these treatments need to be practiced regularly. They can help release muscle tension. Meditation and relaxation also promote centered, calm patterns of thought.</w:t>
      </w:r>
    </w:p>
    <w:p w:rsidR="00025AD9" w:rsidRPr="00025AD9" w:rsidRDefault="00025AD9" w:rsidP="00025AD9">
      <w:pPr>
        <w:rPr>
          <w:rFonts w:ascii="Courier New" w:hAnsi="Courier New" w:cs="Courier New"/>
          <w:b/>
          <w:sz w:val="24"/>
        </w:rPr>
      </w:pPr>
      <w:r w:rsidRPr="00025AD9">
        <w:rPr>
          <w:rFonts w:ascii="Courier New" w:hAnsi="Courier New" w:cs="Courier New"/>
          <w:b/>
          <w:sz w:val="24"/>
        </w:rPr>
        <w:t>-Hypnosis</w:t>
      </w:r>
    </w:p>
    <w:p w:rsidR="00025AD9" w:rsidRDefault="00025AD9" w:rsidP="00025AD9">
      <w:pPr>
        <w:rPr>
          <w:rFonts w:ascii="Courier New" w:hAnsi="Courier New" w:cs="Courier New"/>
          <w:sz w:val="24"/>
        </w:rPr>
      </w:pPr>
      <w:r w:rsidRPr="00025AD9">
        <w:rPr>
          <w:rFonts w:ascii="Courier New" w:hAnsi="Courier New" w:cs="Courier New"/>
          <w:sz w:val="24"/>
        </w:rPr>
        <w:t xml:space="preserve">While most of us think of a patient lying on a couch with a psychiatrist swinging a pocket watch in front of the patient's face, modern, legitimate hypnosis is practiced differently. </w:t>
      </w:r>
    </w:p>
    <w:p w:rsidR="00025AD9" w:rsidRPr="00025AD9" w:rsidRDefault="00025AD9" w:rsidP="00025AD9">
      <w:pPr>
        <w:rPr>
          <w:rFonts w:ascii="Courier New" w:hAnsi="Courier New" w:cs="Courier New"/>
          <w:sz w:val="24"/>
        </w:rPr>
      </w:pPr>
      <w:r w:rsidRPr="00025AD9">
        <w:rPr>
          <w:rFonts w:ascii="Courier New" w:hAnsi="Courier New" w:cs="Courier New"/>
          <w:sz w:val="24"/>
        </w:rPr>
        <w:t>Performed by a hypnotherapist, hypnosis puts the patient into a deeply relaxed state. While the patient is in this state, the hypnotherapist suggests techniques and methods for managing the patient's anxiety.</w:t>
      </w:r>
    </w:p>
    <w:p w:rsidR="00025AD9" w:rsidRPr="00025AD9" w:rsidRDefault="00025AD9" w:rsidP="00025AD9">
      <w:pPr>
        <w:rPr>
          <w:rFonts w:ascii="Courier New" w:hAnsi="Courier New" w:cs="Courier New"/>
          <w:b/>
          <w:sz w:val="24"/>
        </w:rPr>
      </w:pPr>
      <w:r w:rsidRPr="00025AD9">
        <w:rPr>
          <w:rFonts w:ascii="Courier New" w:hAnsi="Courier New" w:cs="Courier New"/>
          <w:b/>
          <w:sz w:val="24"/>
        </w:rPr>
        <w:t>-Biofeedback</w:t>
      </w:r>
    </w:p>
    <w:p w:rsidR="00025AD9" w:rsidRPr="00025AD9" w:rsidRDefault="00025AD9" w:rsidP="00025AD9">
      <w:pPr>
        <w:rPr>
          <w:rFonts w:ascii="Courier New" w:hAnsi="Courier New" w:cs="Courier New"/>
          <w:sz w:val="24"/>
        </w:rPr>
      </w:pPr>
      <w:r w:rsidRPr="00025AD9">
        <w:rPr>
          <w:rFonts w:ascii="Courier New" w:hAnsi="Courier New" w:cs="Courier New"/>
          <w:sz w:val="24"/>
        </w:rPr>
        <w:t xml:space="preserve">This treatment basically teaches you how to recogize your body's anxiety symptoms. It "tunes you in" to your body's cues so that you can recognize an oncoming episode of anxiety. If you can recognize its onset, you can learn to stop it from getting full-blown. </w:t>
      </w:r>
    </w:p>
    <w:p w:rsidR="00025AD9" w:rsidRPr="00025AD9" w:rsidRDefault="00025AD9" w:rsidP="00025AD9">
      <w:pPr>
        <w:rPr>
          <w:rFonts w:ascii="Courier New" w:hAnsi="Courier New" w:cs="Courier New"/>
          <w:b/>
          <w:sz w:val="24"/>
        </w:rPr>
      </w:pPr>
      <w:r w:rsidRPr="00025AD9">
        <w:rPr>
          <w:rFonts w:ascii="Courier New" w:hAnsi="Courier New" w:cs="Courier New"/>
          <w:b/>
          <w:sz w:val="24"/>
        </w:rPr>
        <w:t>-Psychotherapy</w:t>
      </w:r>
    </w:p>
    <w:p w:rsidR="00D7146A" w:rsidRPr="00025AD9" w:rsidRDefault="00025AD9">
      <w:pPr>
        <w:rPr>
          <w:rFonts w:ascii="Courier New" w:hAnsi="Courier New" w:cs="Courier New"/>
          <w:sz w:val="24"/>
        </w:rPr>
      </w:pPr>
      <w:r w:rsidRPr="00025AD9">
        <w:rPr>
          <w:rFonts w:ascii="Courier New" w:hAnsi="Courier New" w:cs="Courier New"/>
          <w:sz w:val="24"/>
        </w:rPr>
        <w:t>This usually involves talking to someone, and is sometimes called "talk therapy." Therapists help the anxiety sufferer understand and identify what is going on, which then enables the sufferer to manage his or her anxiety.</w:t>
      </w:r>
    </w:p>
    <w:sectPr w:rsidR="00D7146A" w:rsidRPr="00025A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AD9"/>
    <w:rsid w:val="00025AD9"/>
    <w:rsid w:val="00346207"/>
    <w:rsid w:val="00E3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6BD14D-0A48-4DC5-A702-B90D5CB26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5A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400</Words>
  <Characters>2283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 </cp:lastModifiedBy>
  <cp:revision>1</cp:revision>
  <dcterms:created xsi:type="dcterms:W3CDTF">2017-12-27T07:38:00Z</dcterms:created>
  <dcterms:modified xsi:type="dcterms:W3CDTF">2017-12-27T07:45:00Z</dcterms:modified>
</cp:coreProperties>
</file>