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8145E" w14:textId="77777777" w:rsidR="00115B26" w:rsidRPr="00917DAA" w:rsidRDefault="00115B26" w:rsidP="00115B26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917DAA">
        <w:rPr>
          <w:rFonts w:ascii="Courier New" w:hAnsi="Courier New" w:cs="Courier New"/>
          <w:b/>
          <w:bCs/>
          <w:sz w:val="28"/>
          <w:szCs w:val="28"/>
          <w:lang w:val="en-US"/>
        </w:rPr>
        <w:t>E-Commerce</w:t>
      </w:r>
      <w:bookmarkEnd w:id="0"/>
      <w:r w:rsidRPr="00917DAA">
        <w:rPr>
          <w:rFonts w:ascii="Courier New" w:hAnsi="Courier New" w:cs="Courier New"/>
          <w:b/>
          <w:bCs/>
          <w:sz w:val="28"/>
          <w:szCs w:val="28"/>
          <w:lang w:val="en-US"/>
        </w:rPr>
        <w:t>: The Easiest Side Hustle to Set Up?</w:t>
      </w:r>
    </w:p>
    <w:p w14:paraId="7BE24B83" w14:textId="77777777" w:rsidR="00115B26" w:rsidRDefault="00115B26" w:rsidP="00115B26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3377D9FA" w14:textId="77777777" w:rsidR="00115B26" w:rsidRDefault="00115B26" w:rsidP="00115B2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7F20930" w14:textId="77777777" w:rsidR="00115B26" w:rsidRDefault="00115B26" w:rsidP="00115B2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3B574736" w14:textId="77777777" w:rsidR="00115B26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</w:p>
    <w:p w14:paraId="1E53B51E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Looking for an easy side hustle to set up? E-Commerce could be the answer LINK</w:t>
      </w:r>
    </w:p>
    <w:p w14:paraId="0C57F2DA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Selling products and services online is one of the easiest side hustles you can do LINK</w:t>
      </w:r>
    </w:p>
    <w:p w14:paraId="250C5C74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Did you know that e-Commerce is both easy to set up and potentially </w:t>
      </w:r>
      <w:proofErr w:type="gramStart"/>
      <w:r>
        <w:rPr>
          <w:rFonts w:ascii="Courier New" w:hAnsi="Courier New" w:cs="Courier New"/>
          <w:sz w:val="26"/>
          <w:szCs w:val="26"/>
          <w:lang w:val="en-US"/>
        </w:rPr>
        <w:t>really lucrative</w:t>
      </w:r>
      <w:proofErr w:type="gramEnd"/>
      <w:r>
        <w:rPr>
          <w:rFonts w:ascii="Courier New" w:hAnsi="Courier New" w:cs="Courier New"/>
          <w:sz w:val="26"/>
          <w:szCs w:val="26"/>
          <w:lang w:val="en-US"/>
        </w:rPr>
        <w:t>? LINK</w:t>
      </w:r>
    </w:p>
    <w:p w14:paraId="66439E03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Before jumping into e-Commerce, it’s important to consider the pros and cons LINK</w:t>
      </w:r>
    </w:p>
    <w:p w14:paraId="4B11CB0E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It’s easier than you might think to start a side hustle in e-Commerce LINK</w:t>
      </w:r>
    </w:p>
    <w:p w14:paraId="04A7BC7E" w14:textId="77777777" w:rsidR="00115B26" w:rsidRDefault="00115B26" w:rsidP="00115B2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1F6F089" w14:textId="77777777" w:rsidR="00115B26" w:rsidRDefault="00115B26" w:rsidP="00115B2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69768B8A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</w:p>
    <w:p w14:paraId="03D409D3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1.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E-Commerce is one of the easiest side hustles to set up LINK</w:t>
      </w:r>
    </w:p>
    <w:p w14:paraId="78898B36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2.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Have you considered selling products and services online? LINK</w:t>
      </w:r>
    </w:p>
    <w:p w14:paraId="4FAE9339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3.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Starting in E-Commerce can be particularly lucrative LINK</w:t>
      </w:r>
    </w:p>
    <w:p w14:paraId="7752CE3E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4.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Always consider the pros and cons of e-Commerce before setting up LINK</w:t>
      </w:r>
    </w:p>
    <w:p w14:paraId="3EBF06E0" w14:textId="77777777" w:rsidR="00115B26" w:rsidRPr="004D1D7F" w:rsidRDefault="00115B26" w:rsidP="00115B26">
      <w:pPr>
        <w:rPr>
          <w:rFonts w:ascii="Courier New" w:hAnsi="Courier New" w:cs="Courier New"/>
          <w:sz w:val="26"/>
          <w:szCs w:val="26"/>
          <w:lang w:val="en-US"/>
        </w:rPr>
      </w:pPr>
      <w:r w:rsidRPr="004D1D7F">
        <w:rPr>
          <w:rFonts w:ascii="Courier New" w:hAnsi="Courier New" w:cs="Courier New"/>
          <w:sz w:val="26"/>
          <w:szCs w:val="26"/>
          <w:lang w:val="en-US"/>
        </w:rPr>
        <w:t>5.</w:t>
      </w:r>
      <w:r>
        <w:rPr>
          <w:rFonts w:ascii="Courier New" w:hAnsi="Courier New" w:cs="Courier New"/>
          <w:sz w:val="26"/>
          <w:szCs w:val="26"/>
          <w:lang w:val="en-US"/>
        </w:rPr>
        <w:t xml:space="preserve"> E-Commerce is easier than you might think to get into LINK</w:t>
      </w:r>
    </w:p>
    <w:p w14:paraId="41779E02" w14:textId="77777777" w:rsidR="00115B26" w:rsidRPr="004D1D7F" w:rsidRDefault="00115B26" w:rsidP="00115B2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4F59C61" w14:textId="77777777" w:rsidR="00115B26" w:rsidRPr="004D0EC6" w:rsidRDefault="00115B26" w:rsidP="00115B26">
      <w:pPr>
        <w:rPr>
          <w:rFonts w:ascii="Courier New" w:hAnsi="Courier New" w:cs="Courier New"/>
          <w:sz w:val="24"/>
          <w:szCs w:val="24"/>
          <w:lang w:val="en-US"/>
        </w:rPr>
      </w:pPr>
    </w:p>
    <w:p w14:paraId="7D7CED0E" w14:textId="77777777" w:rsidR="00115B26" w:rsidRPr="00C85127" w:rsidRDefault="00115B26" w:rsidP="00115B26">
      <w:pPr>
        <w:rPr>
          <w:rFonts w:ascii="Courier New" w:hAnsi="Courier New" w:cs="Courier New"/>
          <w:sz w:val="24"/>
          <w:szCs w:val="24"/>
          <w:lang w:val="en-US"/>
        </w:rPr>
      </w:pPr>
    </w:p>
    <w:p w14:paraId="0DEB6A14" w14:textId="77777777" w:rsidR="00F22C79" w:rsidRPr="00115B26" w:rsidRDefault="00F22C79">
      <w:pPr>
        <w:rPr>
          <w:lang w:val="en-US"/>
        </w:rPr>
      </w:pPr>
    </w:p>
    <w:sectPr w:rsidR="00F22C79" w:rsidRPr="00115B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26"/>
    <w:rsid w:val="00115B26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0007"/>
  <w15:chartTrackingRefBased/>
  <w15:docId w15:val="{E22CCD9E-370F-4CCC-A50C-4C4DBA41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2019-12-23T11:49:00Z</dcterms:created>
  <dcterms:modified xsi:type="dcterms:W3CDTF">2019-12-23T11:49:00Z</dcterms:modified>
</cp:coreProperties>
</file>