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3B14E" w14:textId="77777777" w:rsidR="00CE5168" w:rsidRPr="00D31BF2" w:rsidRDefault="00A5528F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D31BF2">
        <w:rPr>
          <w:rFonts w:ascii="Courier New" w:hAnsi="Courier New" w:cs="Courier New"/>
          <w:b/>
          <w:bCs/>
          <w:sz w:val="28"/>
          <w:szCs w:val="28"/>
          <w:lang w:val="en-US"/>
        </w:rPr>
        <w:t>5 Ways You Can Develop a Growth Mindset</w:t>
      </w:r>
    </w:p>
    <w:p w14:paraId="76A39C3D" w14:textId="77777777" w:rsidR="00D31BF2" w:rsidRPr="00D31BF2" w:rsidRDefault="00D31BF2">
      <w:pPr>
        <w:rPr>
          <w:rFonts w:ascii="Courier New" w:hAnsi="Courier New" w:cs="Courier New"/>
          <w:sz w:val="24"/>
          <w:szCs w:val="24"/>
          <w:lang w:val="en-US"/>
        </w:rPr>
      </w:pPr>
      <w:r w:rsidRPr="00D31BF2">
        <w:rPr>
          <w:rFonts w:ascii="Courier New" w:hAnsi="Courier New" w:cs="Courier New"/>
          <w:sz w:val="24"/>
          <w:szCs w:val="24"/>
          <w:lang w:val="en-US"/>
        </w:rPr>
        <w:t xml:space="preserve">Now that you know what a growth mindset is and the benefits it can deliver, the question is how can you develop it? </w:t>
      </w:r>
    </w:p>
    <w:p w14:paraId="38678684" w14:textId="77777777" w:rsidR="00D31BF2" w:rsidRPr="00D31BF2" w:rsidRDefault="00D31BF2">
      <w:pPr>
        <w:rPr>
          <w:rFonts w:ascii="Courier New" w:hAnsi="Courier New" w:cs="Courier New"/>
          <w:sz w:val="24"/>
          <w:szCs w:val="24"/>
          <w:lang w:val="en-US"/>
        </w:rPr>
      </w:pPr>
      <w:r w:rsidRPr="00D31BF2">
        <w:rPr>
          <w:rFonts w:ascii="Courier New" w:hAnsi="Courier New" w:cs="Courier New"/>
          <w:sz w:val="24"/>
          <w:szCs w:val="24"/>
          <w:lang w:val="en-US"/>
        </w:rPr>
        <w:t>If you’ve been stuck in a fixed mindset for years, you may find it difficult to adjust to a growth mindset initially. However, there are some tips and strategies you can follow which can make it easier.</w:t>
      </w:r>
    </w:p>
    <w:p w14:paraId="60CC021A" w14:textId="77777777" w:rsidR="00D31BF2" w:rsidRPr="00D31BF2" w:rsidRDefault="00D31BF2">
      <w:pPr>
        <w:rPr>
          <w:rFonts w:ascii="Courier New" w:hAnsi="Courier New" w:cs="Courier New"/>
          <w:sz w:val="24"/>
          <w:szCs w:val="24"/>
          <w:lang w:val="en-US"/>
        </w:rPr>
      </w:pPr>
      <w:r w:rsidRPr="00D31BF2">
        <w:rPr>
          <w:rFonts w:ascii="Courier New" w:hAnsi="Courier New" w:cs="Courier New"/>
          <w:sz w:val="24"/>
          <w:szCs w:val="24"/>
          <w:lang w:val="en-US"/>
        </w:rPr>
        <w:t>Here, you’ll discover 5 ways to develop a growth mindset that are tried and tested.</w:t>
      </w:r>
    </w:p>
    <w:p w14:paraId="55E0333A" w14:textId="77777777" w:rsidR="00817D2B" w:rsidRDefault="00D31BF2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 w:rsidRPr="00D31BF2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1. </w:t>
      </w:r>
      <w:r w:rsidR="00817D2B">
        <w:rPr>
          <w:rFonts w:ascii="Courier New" w:hAnsi="Courier New" w:cs="Courier New"/>
          <w:b/>
          <w:bCs/>
          <w:sz w:val="24"/>
          <w:szCs w:val="24"/>
          <w:lang w:val="en-US"/>
        </w:rPr>
        <w:t>Stop seeking approval</w:t>
      </w:r>
    </w:p>
    <w:p w14:paraId="28188C87" w14:textId="77777777" w:rsidR="00013952" w:rsidRDefault="0001395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One of the key differences between a fixed and a growth mindset is the need for approval. </w:t>
      </w:r>
    </w:p>
    <w:p w14:paraId="27C5BFEF" w14:textId="50D3EDBC" w:rsidR="00817D2B" w:rsidRDefault="0001395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With a fixed mindset, you’ll typically rely a lot upon the approval of others. This is down to the fact that you don’t believe in your own abilities. However, with a growth mindset you aren’t concerned with approval, instead you are focused on learning.</w:t>
      </w:r>
    </w:p>
    <w:p w14:paraId="6D542534" w14:textId="6F0A18AB" w:rsidR="00013952" w:rsidRPr="009658BB" w:rsidRDefault="0001395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So, if you are looking to adopt a growth mindset, it’s important to stop seeking approval from others. Start to sing your own praises and develop more belief in yourself. </w:t>
      </w:r>
    </w:p>
    <w:p w14:paraId="66CCEE31" w14:textId="77777777" w:rsidR="00817D2B" w:rsidRDefault="00817D2B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2. Start using mistakes as a learning opportunity</w:t>
      </w:r>
    </w:p>
    <w:p w14:paraId="0815B0F5" w14:textId="54464168" w:rsidR="00817D2B" w:rsidRDefault="005746F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Everybody makes mistakes and with a growth mindset, you can learn from them rather than let them hold you back. </w:t>
      </w:r>
    </w:p>
    <w:p w14:paraId="26480893" w14:textId="169BDCE2" w:rsidR="005746FA" w:rsidRDefault="005746F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When you start seeing mistakes as a learning opportunity, you’ll be able to move closer to achieving your life goals. Whenever you make a mistake, analyze it. What went wrong and what could you do differently next time to guarantee success? </w:t>
      </w:r>
    </w:p>
    <w:p w14:paraId="747591CE" w14:textId="6F84BFF4" w:rsidR="00552E5E" w:rsidRPr="00013952" w:rsidRDefault="00552E5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 more you learn, the less likely you’ll be to make the same mistakes again. </w:t>
      </w:r>
    </w:p>
    <w:p w14:paraId="021E80AD" w14:textId="77777777" w:rsidR="00817D2B" w:rsidRDefault="00817D2B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3. Pay attention to your thoughts</w:t>
      </w:r>
    </w:p>
    <w:p w14:paraId="5FCA3F0D" w14:textId="73FAA500" w:rsidR="00817D2B" w:rsidRDefault="009B134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When you’re trying to change your mindset, it’s important to pay attention to your thoughts. By identifying fixed mindset thinking early, it gives you the opportunity to switch it to a growth mindset.</w:t>
      </w:r>
    </w:p>
    <w:p w14:paraId="7198DCBF" w14:textId="18EE32C3" w:rsidR="009B1346" w:rsidRPr="00552E5E" w:rsidRDefault="009B134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So, learn how to start recognizing when your fixed mindset kicks in. As soon as you notice it, switch it to a growth mindset thought. Use the examples you’ve learnt as a starting block. By switching negative thinking to positive thinking, it’s going to help you maintain a growth mindset.</w:t>
      </w:r>
    </w:p>
    <w:p w14:paraId="1B110C7B" w14:textId="77777777" w:rsidR="00817D2B" w:rsidRDefault="00817D2B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lastRenderedPageBreak/>
        <w:t>4. Don’t forget to praise your efforts</w:t>
      </w:r>
    </w:p>
    <w:p w14:paraId="28DF5C24" w14:textId="77777777" w:rsidR="00682CF7" w:rsidRDefault="00F4655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It’s common to only celebrate the wins in life. However, a growth mindset is more about the effort you put into changing and reaching your goals.</w:t>
      </w:r>
      <w:r w:rsidR="00682CF7">
        <w:rPr>
          <w:rFonts w:ascii="Courier New" w:hAnsi="Courier New" w:cs="Courier New"/>
          <w:sz w:val="24"/>
          <w:szCs w:val="24"/>
          <w:lang w:val="en-US"/>
        </w:rPr>
        <w:t xml:space="preserve"> If you don’t praise your efforts, you will find it harder to stick to the changes you are trying to make.</w:t>
      </w:r>
    </w:p>
    <w:p w14:paraId="632D68B4" w14:textId="52590F26" w:rsidR="00817D2B" w:rsidRPr="009B1346" w:rsidRDefault="00682CF7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So, when you’ve worked hard to change and you know you have put a lot of effort in, be sure to praise yourself. Even if you fail, praise the amount of effort you made and then use it to do better next time. </w:t>
      </w:r>
      <w:r w:rsidR="00F46557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0F1A43E" w14:textId="77777777" w:rsidR="00817D2B" w:rsidRDefault="00817D2B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4"/>
          <w:szCs w:val="24"/>
          <w:lang w:val="en-US"/>
        </w:rPr>
        <w:t>5. Make sure you are realistic</w:t>
      </w:r>
    </w:p>
    <w:p w14:paraId="6211A93C" w14:textId="77777777" w:rsidR="006A2321" w:rsidRDefault="006A23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Finally, if you want to develop a growth mindset, you need to make sure you are being realistic. That means, ensuring your goals are small and achievable. </w:t>
      </w:r>
    </w:p>
    <w:p w14:paraId="2ECE6686" w14:textId="77777777" w:rsidR="006A2321" w:rsidRDefault="006A23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 attempt to work on a big goal without splitting it down, it can have a negative impact on your mindset. You also need to be realistic about how quickly you can develop a growth mindset. It isn’t going to happen overnight so be sure not to put too much pressure onto yourself.</w:t>
      </w:r>
    </w:p>
    <w:p w14:paraId="36EB33E2" w14:textId="77777777" w:rsidR="00610554" w:rsidRDefault="006A232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are some of the most effective ways to develop a growth mindset. </w:t>
      </w:r>
      <w:r w:rsidR="00610554">
        <w:rPr>
          <w:rFonts w:ascii="Courier New" w:hAnsi="Courier New" w:cs="Courier New"/>
          <w:sz w:val="24"/>
          <w:szCs w:val="24"/>
          <w:lang w:val="en-US"/>
        </w:rPr>
        <w:t xml:space="preserve">The key is to persevere and be consistent in your efforts. It may take a while to adopt a fully growth mindset, but it is totally possible. </w:t>
      </w:r>
    </w:p>
    <w:p w14:paraId="06EB980C" w14:textId="5C179886" w:rsidR="006B1E9F" w:rsidRDefault="00610554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Once you develop a growth mindset, it’s going to have a significant positive effect on your life. So, start following the steps above today to start developing a growth mindset. </w:t>
      </w:r>
      <w:r w:rsidR="00817D2B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="00A5528F" w:rsidRPr="00D31BF2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</w:p>
    <w:p w14:paraId="045CE2B9" w14:textId="6F2B8D3F" w:rsidR="00817D2B" w:rsidRPr="00D31BF2" w:rsidRDefault="00817D2B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sectPr w:rsidR="00817D2B" w:rsidRPr="00D31B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28F"/>
    <w:rsid w:val="00013952"/>
    <w:rsid w:val="00552E5E"/>
    <w:rsid w:val="005746FA"/>
    <w:rsid w:val="00610554"/>
    <w:rsid w:val="00682CF7"/>
    <w:rsid w:val="006A2321"/>
    <w:rsid w:val="006B1E9F"/>
    <w:rsid w:val="00817D2B"/>
    <w:rsid w:val="009658BB"/>
    <w:rsid w:val="009B1346"/>
    <w:rsid w:val="00A5528F"/>
    <w:rsid w:val="00A63EDD"/>
    <w:rsid w:val="00CE5168"/>
    <w:rsid w:val="00D31BF2"/>
    <w:rsid w:val="00F4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2B254"/>
  <w15:chartTrackingRefBased/>
  <w15:docId w15:val="{12AFDB95-ADAF-41BE-A5D9-D0DF2C2F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14</cp:revision>
  <dcterms:created xsi:type="dcterms:W3CDTF">2020-12-23T07:42:00Z</dcterms:created>
  <dcterms:modified xsi:type="dcterms:W3CDTF">2021-01-04T11:02:00Z</dcterms:modified>
</cp:coreProperties>
</file>