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604EF" w14:textId="77777777" w:rsidR="00B87C8E" w:rsidRDefault="00B87C8E" w:rsidP="00B87C8E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  <w:r>
        <w:rPr>
          <w:rFonts w:ascii="Courier New" w:hAnsi="Courier New" w:cs="Courier New"/>
          <w:b/>
          <w:bCs/>
          <w:sz w:val="28"/>
          <w:szCs w:val="28"/>
          <w:lang w:val="en-US"/>
        </w:rPr>
        <w:t xml:space="preserve">Social Media Posts </w:t>
      </w:r>
      <w:bookmarkStart w:id="0" w:name="_GoBack"/>
      <w:r>
        <w:rPr>
          <w:rFonts w:ascii="Courier New" w:hAnsi="Courier New" w:cs="Courier New"/>
          <w:b/>
          <w:bCs/>
          <w:sz w:val="28"/>
          <w:szCs w:val="28"/>
          <w:lang w:val="en-US"/>
        </w:rPr>
        <w:t>5 Types of Self-Care</w:t>
      </w:r>
      <w:bookmarkEnd w:id="0"/>
    </w:p>
    <w:p w14:paraId="7F28172B" w14:textId="77777777" w:rsidR="00B87C8E" w:rsidRDefault="00B87C8E" w:rsidP="00B87C8E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400DBE5D" w14:textId="77777777" w:rsidR="00B87C8E" w:rsidRDefault="00B87C8E" w:rsidP="00B87C8E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Facebook:</w:t>
      </w:r>
    </w:p>
    <w:p w14:paraId="6A4CC56F" w14:textId="77777777" w:rsidR="00B87C8E" w:rsidRDefault="00B87C8E" w:rsidP="00B87C8E">
      <w:pPr>
        <w:rPr>
          <w:rFonts w:ascii="Courier New" w:hAnsi="Courier New" w:cs="Courier New"/>
          <w:sz w:val="24"/>
          <w:szCs w:val="24"/>
          <w:lang w:val="en-US"/>
        </w:rPr>
      </w:pPr>
    </w:p>
    <w:p w14:paraId="1E3F1063" w14:textId="77777777" w:rsidR="00B87C8E" w:rsidRDefault="00B87C8E" w:rsidP="00B87C8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1. TIP: Learn how to control your emotions and express them better with adequate emotional self-care LINK</w:t>
      </w:r>
    </w:p>
    <w:p w14:paraId="7464705E" w14:textId="77777777" w:rsidR="00B87C8E" w:rsidRDefault="00B87C8E" w:rsidP="00B87C8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2. TIP: Partaking in physical self-care can really help to boost the immune system LINK</w:t>
      </w:r>
    </w:p>
    <w:p w14:paraId="4C37AE26" w14:textId="77777777" w:rsidR="00B87C8E" w:rsidRDefault="00B87C8E" w:rsidP="00B87C8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3. Did you know there are different types of self-care you should be focusing on? LINK</w:t>
      </w:r>
    </w:p>
    <w:p w14:paraId="0F20C625" w14:textId="77777777" w:rsidR="00B87C8E" w:rsidRDefault="00B87C8E" w:rsidP="00B87C8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4. TIP: Spiritual self-care isn’t all about religion. It involves doing things which nourish your soul LINK</w:t>
      </w:r>
    </w:p>
    <w:p w14:paraId="775E20DA" w14:textId="77777777" w:rsidR="00B87C8E" w:rsidRDefault="00B87C8E" w:rsidP="00B87C8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5. TIP: It’s easy to forget about practical self-care. However, it can help to reduce stress and prepare you for unexpected events LINK</w:t>
      </w:r>
    </w:p>
    <w:p w14:paraId="711F39DD" w14:textId="77777777" w:rsidR="00B87C8E" w:rsidRDefault="00B87C8E" w:rsidP="00B87C8E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55FBB810" w14:textId="77777777" w:rsidR="00B87C8E" w:rsidRDefault="00B87C8E" w:rsidP="00B87C8E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Twitter:</w:t>
      </w:r>
    </w:p>
    <w:p w14:paraId="34D1237E" w14:textId="77777777" w:rsidR="00B87C8E" w:rsidRDefault="00B87C8E" w:rsidP="00B87C8E">
      <w:pPr>
        <w:rPr>
          <w:rFonts w:ascii="Courier New" w:hAnsi="Courier New" w:cs="Courier New"/>
          <w:sz w:val="24"/>
          <w:szCs w:val="24"/>
          <w:lang w:val="en-US"/>
        </w:rPr>
      </w:pPr>
    </w:p>
    <w:p w14:paraId="564B5EE8" w14:textId="77777777" w:rsidR="00B87C8E" w:rsidRDefault="00B87C8E" w:rsidP="00B87C8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1. Emotional self-care can help you to better control and express emotions LINK</w:t>
      </w:r>
    </w:p>
    <w:p w14:paraId="2484C4B9" w14:textId="77777777" w:rsidR="00B87C8E" w:rsidRDefault="00B87C8E" w:rsidP="00B87C8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2. Ensure you’re focusing on different types of self-care LINK</w:t>
      </w:r>
    </w:p>
    <w:p w14:paraId="147BA9E7" w14:textId="77777777" w:rsidR="00B87C8E" w:rsidRDefault="00B87C8E" w:rsidP="00B87C8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3. Boost your immune system by focusing on physical self-care LINK</w:t>
      </w:r>
    </w:p>
    <w:p w14:paraId="6731BB56" w14:textId="77777777" w:rsidR="00B87C8E" w:rsidRDefault="00B87C8E" w:rsidP="00B87C8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4. Spiritual self-care is important for the soul LINK</w:t>
      </w:r>
    </w:p>
    <w:p w14:paraId="79ECC9D3" w14:textId="77777777" w:rsidR="00B87C8E" w:rsidRDefault="00B87C8E" w:rsidP="00B87C8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5. Reduce stress and become better prepared with practical self-care LINK</w:t>
      </w:r>
    </w:p>
    <w:p w14:paraId="0C079FF6" w14:textId="77777777" w:rsidR="00B87C8E" w:rsidRPr="00301152" w:rsidRDefault="00B87C8E" w:rsidP="00B87C8E">
      <w:pPr>
        <w:rPr>
          <w:rFonts w:ascii="Courier New" w:hAnsi="Courier New" w:cs="Courier New"/>
          <w:sz w:val="24"/>
          <w:szCs w:val="24"/>
          <w:lang w:val="en-US"/>
        </w:rPr>
      </w:pPr>
    </w:p>
    <w:p w14:paraId="1B906108" w14:textId="77777777" w:rsidR="00B87C8E" w:rsidRPr="006F6457" w:rsidRDefault="00B87C8E" w:rsidP="00B87C8E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0CE74062" w14:textId="77777777" w:rsidR="00B87C8E" w:rsidRPr="0058140A" w:rsidRDefault="00B87C8E" w:rsidP="00B87C8E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  <w:r w:rsidRPr="0058140A">
        <w:rPr>
          <w:rFonts w:ascii="Courier New" w:hAnsi="Courier New" w:cs="Courier New"/>
          <w:b/>
          <w:bCs/>
          <w:sz w:val="28"/>
          <w:szCs w:val="28"/>
          <w:lang w:val="en-US"/>
        </w:rPr>
        <w:t xml:space="preserve"> </w:t>
      </w:r>
    </w:p>
    <w:p w14:paraId="1A33E9AD" w14:textId="77777777" w:rsidR="00F22C79" w:rsidRPr="00B87C8E" w:rsidRDefault="00F22C79">
      <w:pPr>
        <w:rPr>
          <w:lang w:val="en-US"/>
        </w:rPr>
      </w:pPr>
    </w:p>
    <w:sectPr w:rsidR="00F22C79" w:rsidRPr="00B87C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C8E"/>
    <w:rsid w:val="00A31428"/>
    <w:rsid w:val="00A33DDC"/>
    <w:rsid w:val="00AC43D1"/>
    <w:rsid w:val="00B87C8E"/>
    <w:rsid w:val="00F2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34A9F4"/>
  <w15:chartTrackingRefBased/>
  <w15:docId w15:val="{2554B170-2E82-49A4-A13B-4B6DAE6AC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87C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2019-10-29T11:17:00Z</dcterms:created>
  <dcterms:modified xsi:type="dcterms:W3CDTF">2019-10-29T11:18:00Z</dcterms:modified>
</cp:coreProperties>
</file>