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4E5B04" w14:textId="5701998D" w:rsidR="00F22C79" w:rsidRPr="008D5BA6" w:rsidRDefault="009632DF">
      <w:pPr>
        <w:rPr>
          <w:rFonts w:ascii="Courier New" w:hAnsi="Courier New" w:cs="Courier New"/>
          <w:b/>
          <w:bCs/>
          <w:sz w:val="28"/>
          <w:szCs w:val="28"/>
          <w:lang w:val="en-US"/>
        </w:rPr>
      </w:pPr>
      <w:bookmarkStart w:id="0" w:name="_Hlk23245109"/>
      <w:bookmarkStart w:id="1" w:name="_GoBack"/>
      <w:r w:rsidRPr="008D5BA6">
        <w:rPr>
          <w:rFonts w:ascii="Courier New" w:hAnsi="Courier New" w:cs="Courier New"/>
          <w:b/>
          <w:bCs/>
          <w:sz w:val="28"/>
          <w:szCs w:val="28"/>
          <w:lang w:val="en-US"/>
        </w:rPr>
        <w:t>How to Start Self-Care</w:t>
      </w:r>
    </w:p>
    <w:p w14:paraId="736C9B00" w14:textId="367A97B1" w:rsidR="009632DF" w:rsidRDefault="008D5BA6">
      <w:pPr>
        <w:rPr>
          <w:rFonts w:ascii="Courier New" w:hAnsi="Courier New" w:cs="Courier New"/>
          <w:sz w:val="24"/>
          <w:szCs w:val="24"/>
          <w:lang w:val="en-US"/>
        </w:rPr>
      </w:pPr>
      <w:r>
        <w:rPr>
          <w:rFonts w:ascii="Courier New" w:hAnsi="Courier New" w:cs="Courier New"/>
          <w:sz w:val="24"/>
          <w:szCs w:val="24"/>
          <w:lang w:val="en-US"/>
        </w:rPr>
        <w:t xml:space="preserve">Now that you know what self-care is and the benefits it can deliver, you’re probably keen to get started. However, as self-care focuses on so many different things, it can be difficult </w:t>
      </w:r>
      <w:proofErr w:type="gramStart"/>
      <w:r>
        <w:rPr>
          <w:rFonts w:ascii="Courier New" w:hAnsi="Courier New" w:cs="Courier New"/>
          <w:sz w:val="24"/>
          <w:szCs w:val="24"/>
          <w:lang w:val="en-US"/>
        </w:rPr>
        <w:t>actually knowing</w:t>
      </w:r>
      <w:proofErr w:type="gramEnd"/>
      <w:r>
        <w:rPr>
          <w:rFonts w:ascii="Courier New" w:hAnsi="Courier New" w:cs="Courier New"/>
          <w:sz w:val="24"/>
          <w:szCs w:val="24"/>
          <w:lang w:val="en-US"/>
        </w:rPr>
        <w:t xml:space="preserve"> where to start.</w:t>
      </w:r>
    </w:p>
    <w:p w14:paraId="6C47CF9F" w14:textId="1FAF8926" w:rsidR="008D5BA6" w:rsidRDefault="008D5BA6">
      <w:pPr>
        <w:rPr>
          <w:rFonts w:ascii="Courier New" w:hAnsi="Courier New" w:cs="Courier New"/>
          <w:sz w:val="24"/>
          <w:szCs w:val="24"/>
          <w:lang w:val="en-US"/>
        </w:rPr>
      </w:pPr>
      <w:r>
        <w:rPr>
          <w:rFonts w:ascii="Courier New" w:hAnsi="Courier New" w:cs="Courier New"/>
          <w:sz w:val="24"/>
          <w:szCs w:val="24"/>
          <w:lang w:val="en-US"/>
        </w:rPr>
        <w:t>Below, you’ll discover some of the best ways to start self-care and a few things you’ll want to avoid.</w:t>
      </w:r>
    </w:p>
    <w:p w14:paraId="2C2D3406" w14:textId="2A7D49C7" w:rsidR="008D5BA6" w:rsidRDefault="002F67E3">
      <w:pPr>
        <w:rPr>
          <w:rFonts w:ascii="Courier New" w:hAnsi="Courier New" w:cs="Courier New"/>
          <w:b/>
          <w:bCs/>
          <w:sz w:val="26"/>
          <w:szCs w:val="26"/>
          <w:lang w:val="en-US"/>
        </w:rPr>
      </w:pPr>
      <w:r w:rsidRPr="002F67E3">
        <w:rPr>
          <w:rFonts w:ascii="Courier New" w:hAnsi="Courier New" w:cs="Courier New"/>
          <w:b/>
          <w:bCs/>
          <w:sz w:val="26"/>
          <w:szCs w:val="26"/>
          <w:lang w:val="en-US"/>
        </w:rPr>
        <w:t>Focus on the most important tasks first</w:t>
      </w:r>
    </w:p>
    <w:p w14:paraId="23841749" w14:textId="4D07977B" w:rsidR="002F67E3" w:rsidRDefault="00EF7350">
      <w:pPr>
        <w:rPr>
          <w:rFonts w:ascii="Courier New" w:hAnsi="Courier New" w:cs="Courier New"/>
          <w:sz w:val="24"/>
          <w:szCs w:val="24"/>
          <w:lang w:val="en-US"/>
        </w:rPr>
      </w:pPr>
      <w:r>
        <w:rPr>
          <w:rFonts w:ascii="Courier New" w:hAnsi="Courier New" w:cs="Courier New"/>
          <w:sz w:val="24"/>
          <w:szCs w:val="24"/>
          <w:lang w:val="en-US"/>
        </w:rPr>
        <w:t>You’ll want to start off by ensuring you’re focusing on the most important self-care tasks first. That is, the area of your life which needs the most improvement.</w:t>
      </w:r>
    </w:p>
    <w:p w14:paraId="6CE5D8C1" w14:textId="77777777" w:rsidR="00EF7350" w:rsidRDefault="00EF7350">
      <w:pPr>
        <w:rPr>
          <w:rFonts w:ascii="Courier New" w:hAnsi="Courier New" w:cs="Courier New"/>
          <w:sz w:val="24"/>
          <w:szCs w:val="24"/>
          <w:lang w:val="en-US"/>
        </w:rPr>
      </w:pPr>
      <w:r>
        <w:rPr>
          <w:rFonts w:ascii="Courier New" w:hAnsi="Courier New" w:cs="Courier New"/>
          <w:sz w:val="24"/>
          <w:szCs w:val="24"/>
          <w:lang w:val="en-US"/>
        </w:rPr>
        <w:t xml:space="preserve">For example, if it’s your health you’re trying to improve, think about the tasks that will help you tackle the issue. It could be that you’re constantly tired because you don’t get enough sleep. So, focusing on tasks which help to improve your sleep would be the first thing you’ll focus on. </w:t>
      </w:r>
    </w:p>
    <w:p w14:paraId="374B30DC" w14:textId="06F679A1" w:rsidR="00EF7350" w:rsidRPr="00666A5A" w:rsidRDefault="00EF7350">
      <w:pPr>
        <w:rPr>
          <w:rFonts w:ascii="Courier New" w:hAnsi="Courier New" w:cs="Courier New"/>
          <w:sz w:val="24"/>
          <w:szCs w:val="24"/>
          <w:lang w:val="en-US"/>
        </w:rPr>
      </w:pPr>
      <w:r>
        <w:rPr>
          <w:rFonts w:ascii="Courier New" w:hAnsi="Courier New" w:cs="Courier New"/>
          <w:sz w:val="24"/>
          <w:szCs w:val="24"/>
          <w:lang w:val="en-US"/>
        </w:rPr>
        <w:t xml:space="preserve">You’ll often find that when you focus on the most important tasks first, it sets other improvements in motion. When you start getting sleep for example, it will boost your physical and mental health as well as boost your energy levels.  </w:t>
      </w:r>
    </w:p>
    <w:p w14:paraId="065E864B" w14:textId="56701920" w:rsidR="002F67E3" w:rsidRDefault="001D4B5F">
      <w:pPr>
        <w:rPr>
          <w:rFonts w:ascii="Courier New" w:hAnsi="Courier New" w:cs="Courier New"/>
          <w:b/>
          <w:bCs/>
          <w:sz w:val="26"/>
          <w:szCs w:val="26"/>
          <w:lang w:val="en-US"/>
        </w:rPr>
      </w:pPr>
      <w:r>
        <w:rPr>
          <w:rFonts w:ascii="Courier New" w:hAnsi="Courier New" w:cs="Courier New"/>
          <w:b/>
          <w:bCs/>
          <w:sz w:val="26"/>
          <w:szCs w:val="26"/>
          <w:lang w:val="en-US"/>
        </w:rPr>
        <w:t>Schedule self-care into your calendar</w:t>
      </w:r>
    </w:p>
    <w:p w14:paraId="2580B7EB" w14:textId="78B4945F" w:rsidR="001D4B5F" w:rsidRDefault="001A3843">
      <w:pPr>
        <w:rPr>
          <w:rFonts w:ascii="Courier New" w:hAnsi="Courier New" w:cs="Courier New"/>
          <w:sz w:val="24"/>
          <w:szCs w:val="24"/>
          <w:lang w:val="en-US"/>
        </w:rPr>
      </w:pPr>
      <w:r>
        <w:rPr>
          <w:rFonts w:ascii="Courier New" w:hAnsi="Courier New" w:cs="Courier New"/>
          <w:sz w:val="24"/>
          <w:szCs w:val="24"/>
          <w:lang w:val="en-US"/>
        </w:rPr>
        <w:t xml:space="preserve">If you find it difficult to find time to focus on self-care, start scheduling it in the calendar. Even just setting aside 15 minutes each day for self-care will deliver a lot of benefits. </w:t>
      </w:r>
    </w:p>
    <w:p w14:paraId="42AD0968" w14:textId="706E2A05" w:rsidR="00686C7E" w:rsidRPr="00EF7350" w:rsidRDefault="00686C7E">
      <w:pPr>
        <w:rPr>
          <w:rFonts w:ascii="Courier New" w:hAnsi="Courier New" w:cs="Courier New"/>
          <w:sz w:val="24"/>
          <w:szCs w:val="24"/>
          <w:lang w:val="en-US"/>
        </w:rPr>
      </w:pPr>
      <w:r>
        <w:rPr>
          <w:rFonts w:ascii="Courier New" w:hAnsi="Courier New" w:cs="Courier New"/>
          <w:sz w:val="24"/>
          <w:szCs w:val="24"/>
          <w:lang w:val="en-US"/>
        </w:rPr>
        <w:t xml:space="preserve">When you schedule self-care into your schedule, you’re marking it as a priority. This is a key way to ensure your new self-care routine </w:t>
      </w:r>
      <w:proofErr w:type="gramStart"/>
      <w:r>
        <w:rPr>
          <w:rFonts w:ascii="Courier New" w:hAnsi="Courier New" w:cs="Courier New"/>
          <w:sz w:val="24"/>
          <w:szCs w:val="24"/>
          <w:lang w:val="en-US"/>
        </w:rPr>
        <w:t>actually sticks</w:t>
      </w:r>
      <w:proofErr w:type="gramEnd"/>
      <w:r>
        <w:rPr>
          <w:rFonts w:ascii="Courier New" w:hAnsi="Courier New" w:cs="Courier New"/>
          <w:sz w:val="24"/>
          <w:szCs w:val="24"/>
          <w:lang w:val="en-US"/>
        </w:rPr>
        <w:t xml:space="preserve">. Treat your scheduled self-care time just as you would any appointment. Don’t cancel it and try and fit it into your regular routine, rather than trying to keep it separate. </w:t>
      </w:r>
    </w:p>
    <w:p w14:paraId="1DFFBF07" w14:textId="01807FF2" w:rsidR="001D4B5F" w:rsidRDefault="001D4B5F">
      <w:pPr>
        <w:rPr>
          <w:rFonts w:ascii="Courier New" w:hAnsi="Courier New" w:cs="Courier New"/>
          <w:b/>
          <w:bCs/>
          <w:sz w:val="26"/>
          <w:szCs w:val="26"/>
          <w:lang w:val="en-US"/>
        </w:rPr>
      </w:pPr>
      <w:r>
        <w:rPr>
          <w:rFonts w:ascii="Courier New" w:hAnsi="Courier New" w:cs="Courier New"/>
          <w:b/>
          <w:bCs/>
          <w:sz w:val="26"/>
          <w:szCs w:val="26"/>
          <w:lang w:val="en-US"/>
        </w:rPr>
        <w:t>Keep it simple</w:t>
      </w:r>
    </w:p>
    <w:p w14:paraId="39B9276E" w14:textId="506DB983" w:rsidR="001D4B5F" w:rsidRDefault="00E27A4D">
      <w:pPr>
        <w:rPr>
          <w:rFonts w:ascii="Courier New" w:hAnsi="Courier New" w:cs="Courier New"/>
          <w:sz w:val="24"/>
          <w:szCs w:val="24"/>
          <w:lang w:val="en-US"/>
        </w:rPr>
      </w:pPr>
      <w:r>
        <w:rPr>
          <w:rFonts w:ascii="Courier New" w:hAnsi="Courier New" w:cs="Courier New"/>
          <w:sz w:val="24"/>
          <w:szCs w:val="24"/>
          <w:lang w:val="en-US"/>
        </w:rPr>
        <w:t xml:space="preserve">A great tip when starting out with self-care is to keep it simple. There might be lots of things you want to change but trying to focus on too many at the same time can </w:t>
      </w:r>
      <w:proofErr w:type="gramStart"/>
      <w:r>
        <w:rPr>
          <w:rFonts w:ascii="Courier New" w:hAnsi="Courier New" w:cs="Courier New"/>
          <w:sz w:val="24"/>
          <w:szCs w:val="24"/>
          <w:lang w:val="en-US"/>
        </w:rPr>
        <w:t>actually cause</w:t>
      </w:r>
      <w:proofErr w:type="gramEnd"/>
      <w:r>
        <w:rPr>
          <w:rFonts w:ascii="Courier New" w:hAnsi="Courier New" w:cs="Courier New"/>
          <w:sz w:val="24"/>
          <w:szCs w:val="24"/>
          <w:lang w:val="en-US"/>
        </w:rPr>
        <w:t xml:space="preserve"> you to give up on your routine. </w:t>
      </w:r>
    </w:p>
    <w:p w14:paraId="771712D0" w14:textId="75C95839" w:rsidR="00E27A4D" w:rsidRPr="00686C7E" w:rsidRDefault="00E27A4D">
      <w:pPr>
        <w:rPr>
          <w:rFonts w:ascii="Courier New" w:hAnsi="Courier New" w:cs="Courier New"/>
          <w:sz w:val="24"/>
          <w:szCs w:val="24"/>
          <w:lang w:val="en-US"/>
        </w:rPr>
      </w:pPr>
      <w:r>
        <w:rPr>
          <w:rFonts w:ascii="Courier New" w:hAnsi="Courier New" w:cs="Courier New"/>
          <w:sz w:val="24"/>
          <w:szCs w:val="24"/>
          <w:lang w:val="en-US"/>
        </w:rPr>
        <w:t xml:space="preserve">While that initial motivation to get everything done is awesome, it’s not possible to maintain it. So, if you want to stick to your new routine, make sure you’re focusing on simple habits first. </w:t>
      </w:r>
    </w:p>
    <w:p w14:paraId="691E1DD4" w14:textId="0FAE9206" w:rsidR="001D4B5F" w:rsidRDefault="001D4B5F">
      <w:pPr>
        <w:rPr>
          <w:rFonts w:ascii="Courier New" w:hAnsi="Courier New" w:cs="Courier New"/>
          <w:b/>
          <w:bCs/>
          <w:sz w:val="26"/>
          <w:szCs w:val="26"/>
          <w:lang w:val="en-US"/>
        </w:rPr>
      </w:pPr>
      <w:r>
        <w:rPr>
          <w:rFonts w:ascii="Courier New" w:hAnsi="Courier New" w:cs="Courier New"/>
          <w:b/>
          <w:bCs/>
          <w:sz w:val="26"/>
          <w:szCs w:val="26"/>
          <w:lang w:val="en-US"/>
        </w:rPr>
        <w:lastRenderedPageBreak/>
        <w:t>Consider taking a self-care trip</w:t>
      </w:r>
    </w:p>
    <w:p w14:paraId="372497AB" w14:textId="421DFCC0" w:rsidR="001D4B5F" w:rsidRDefault="000E4F8A">
      <w:pPr>
        <w:rPr>
          <w:rFonts w:ascii="Courier New" w:hAnsi="Courier New" w:cs="Courier New"/>
          <w:sz w:val="24"/>
          <w:szCs w:val="24"/>
          <w:lang w:val="en-US"/>
        </w:rPr>
      </w:pPr>
      <w:r>
        <w:rPr>
          <w:rFonts w:ascii="Courier New" w:hAnsi="Courier New" w:cs="Courier New"/>
          <w:sz w:val="24"/>
          <w:szCs w:val="24"/>
          <w:lang w:val="en-US"/>
        </w:rPr>
        <w:t>As well as adding simple self-care tasks into your daily routine, it can be a great idea to find time to take an actual self-care trip. That is, a little break away to focus solely on self-care.</w:t>
      </w:r>
    </w:p>
    <w:p w14:paraId="13763C14" w14:textId="1946E9DF" w:rsidR="000E4F8A" w:rsidRPr="00E27A4D" w:rsidRDefault="000E4F8A">
      <w:pPr>
        <w:rPr>
          <w:rFonts w:ascii="Courier New" w:hAnsi="Courier New" w:cs="Courier New"/>
          <w:sz w:val="24"/>
          <w:szCs w:val="24"/>
          <w:lang w:val="en-US"/>
        </w:rPr>
      </w:pPr>
      <w:r>
        <w:rPr>
          <w:rFonts w:ascii="Courier New" w:hAnsi="Courier New" w:cs="Courier New"/>
          <w:sz w:val="24"/>
          <w:szCs w:val="24"/>
          <w:lang w:val="en-US"/>
        </w:rPr>
        <w:t xml:space="preserve">This could be a spa day, a day trip somewhere or even a camping trip. Just getting away from it all can help you to relax and rejuvenate. Short breaks away are an important part of self-care and they really don’t need to be costly. </w:t>
      </w:r>
    </w:p>
    <w:p w14:paraId="24C1E547" w14:textId="789B9803" w:rsidR="001D4B5F" w:rsidRDefault="001D4B5F">
      <w:pPr>
        <w:rPr>
          <w:rFonts w:ascii="Courier New" w:hAnsi="Courier New" w:cs="Courier New"/>
          <w:b/>
          <w:bCs/>
          <w:sz w:val="26"/>
          <w:szCs w:val="26"/>
          <w:lang w:val="en-US"/>
        </w:rPr>
      </w:pPr>
      <w:r>
        <w:rPr>
          <w:rFonts w:ascii="Courier New" w:hAnsi="Courier New" w:cs="Courier New"/>
          <w:b/>
          <w:bCs/>
          <w:sz w:val="26"/>
          <w:szCs w:val="26"/>
          <w:lang w:val="en-US"/>
        </w:rPr>
        <w:t>Get to know yourself</w:t>
      </w:r>
    </w:p>
    <w:p w14:paraId="0423920C" w14:textId="4BB5FF7E" w:rsidR="001D4B5F" w:rsidRDefault="004F262B">
      <w:pPr>
        <w:rPr>
          <w:rFonts w:ascii="Courier New" w:hAnsi="Courier New" w:cs="Courier New"/>
          <w:sz w:val="24"/>
          <w:szCs w:val="24"/>
          <w:lang w:val="en-US"/>
        </w:rPr>
      </w:pPr>
      <w:r>
        <w:rPr>
          <w:rFonts w:ascii="Courier New" w:hAnsi="Courier New" w:cs="Courier New"/>
          <w:sz w:val="24"/>
          <w:szCs w:val="24"/>
          <w:lang w:val="en-US"/>
        </w:rPr>
        <w:t xml:space="preserve">If you want to get the best results form your self-care practice, you’re going to need to really know yourself. What do you want from life and who do you want to be? What kind of things do you like and what don’t you want from life? These are just some of the questions you should ask yourself. </w:t>
      </w:r>
    </w:p>
    <w:p w14:paraId="201758EC" w14:textId="00634EE7" w:rsidR="00FD5C90" w:rsidRPr="000E4F8A" w:rsidRDefault="00FD5C90">
      <w:pPr>
        <w:rPr>
          <w:rFonts w:ascii="Courier New" w:hAnsi="Courier New" w:cs="Courier New"/>
          <w:sz w:val="24"/>
          <w:szCs w:val="24"/>
          <w:lang w:val="en-US"/>
        </w:rPr>
      </w:pPr>
      <w:r>
        <w:rPr>
          <w:rFonts w:ascii="Courier New" w:hAnsi="Courier New" w:cs="Courier New"/>
          <w:sz w:val="24"/>
          <w:szCs w:val="24"/>
          <w:lang w:val="en-US"/>
        </w:rPr>
        <w:t xml:space="preserve">The more you know yourself, the easier you’ll find it to practice self-care that really resonates with who you are and what you want. </w:t>
      </w:r>
    </w:p>
    <w:p w14:paraId="0495C45A" w14:textId="78DF23B6" w:rsidR="001D4B5F" w:rsidRDefault="001D4B5F">
      <w:pPr>
        <w:rPr>
          <w:rFonts w:ascii="Courier New" w:hAnsi="Courier New" w:cs="Courier New"/>
          <w:b/>
          <w:bCs/>
          <w:sz w:val="26"/>
          <w:szCs w:val="26"/>
          <w:lang w:val="en-US"/>
        </w:rPr>
      </w:pPr>
      <w:r>
        <w:rPr>
          <w:rFonts w:ascii="Courier New" w:hAnsi="Courier New" w:cs="Courier New"/>
          <w:b/>
          <w:bCs/>
          <w:sz w:val="26"/>
          <w:szCs w:val="26"/>
          <w:lang w:val="en-US"/>
        </w:rPr>
        <w:t>Things to avoid</w:t>
      </w:r>
    </w:p>
    <w:p w14:paraId="2369FDEC" w14:textId="296643D4" w:rsidR="001D4B5F" w:rsidRDefault="00D41333">
      <w:pPr>
        <w:rPr>
          <w:rFonts w:ascii="Courier New" w:hAnsi="Courier New" w:cs="Courier New"/>
          <w:sz w:val="24"/>
          <w:szCs w:val="24"/>
          <w:lang w:val="en-US"/>
        </w:rPr>
      </w:pPr>
      <w:r>
        <w:rPr>
          <w:rFonts w:ascii="Courier New" w:hAnsi="Courier New" w:cs="Courier New"/>
          <w:sz w:val="24"/>
          <w:szCs w:val="24"/>
          <w:lang w:val="en-US"/>
        </w:rPr>
        <w:t>There are a few things you’ll want to avoid when getting started with self-care. These include:</w:t>
      </w:r>
    </w:p>
    <w:p w14:paraId="5BA03C95" w14:textId="7A40C219" w:rsidR="00D41333" w:rsidRDefault="00D41333" w:rsidP="00D4133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Over-compensating</w:t>
      </w:r>
    </w:p>
    <w:p w14:paraId="21633B62" w14:textId="7E6992EC" w:rsidR="00D41333" w:rsidRDefault="00D41333" w:rsidP="00D4133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Over-indulging</w:t>
      </w:r>
    </w:p>
    <w:p w14:paraId="33366D1C" w14:textId="5FA98D19" w:rsidR="00D41333" w:rsidRDefault="00D41333" w:rsidP="00D4133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Eating for comfort</w:t>
      </w:r>
    </w:p>
    <w:p w14:paraId="0696DEAA" w14:textId="19E926E4" w:rsidR="00D41333" w:rsidRDefault="00D41333" w:rsidP="00D41333">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Too many “you” days</w:t>
      </w:r>
    </w:p>
    <w:p w14:paraId="2085C7F4" w14:textId="73A5E0E6"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 xml:space="preserve">It’s easy to go from one extreme to another when you’re starting with self-care. If you haven’t done anything for yourself for a while, it’s tempting to start over-compensating and over-indulging. However, this isn’t healthy, and it’ll only lead to frustration and unhealthy results. </w:t>
      </w:r>
    </w:p>
    <w:p w14:paraId="3DB1C985" w14:textId="059B1A9B"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 xml:space="preserve">As you can see, it’s easy to get started with self-care. The above are just some of the tips you can use to start making self-care a part of your normal routine. </w:t>
      </w:r>
    </w:p>
    <w:bookmarkEnd w:id="0"/>
    <w:p w14:paraId="2A586914" w14:textId="1CC3E3A8" w:rsidR="00D41333" w:rsidRDefault="00D41333" w:rsidP="00D41333">
      <w:pPr>
        <w:rPr>
          <w:rFonts w:ascii="Courier New" w:hAnsi="Courier New" w:cs="Courier New"/>
          <w:sz w:val="24"/>
          <w:szCs w:val="24"/>
          <w:lang w:val="en-US"/>
        </w:rPr>
      </w:pPr>
    </w:p>
    <w:p w14:paraId="76578F05" w14:textId="77777777" w:rsidR="00247488" w:rsidRDefault="00247488" w:rsidP="00D41333">
      <w:pPr>
        <w:rPr>
          <w:rFonts w:ascii="Courier New" w:hAnsi="Courier New" w:cs="Courier New"/>
          <w:b/>
          <w:bCs/>
          <w:sz w:val="28"/>
          <w:szCs w:val="28"/>
          <w:lang w:val="en-US"/>
        </w:rPr>
      </w:pPr>
      <w:bookmarkStart w:id="2" w:name="_Hlk23243534"/>
    </w:p>
    <w:p w14:paraId="39184190" w14:textId="77777777" w:rsidR="00247488" w:rsidRDefault="00247488" w:rsidP="00D41333">
      <w:pPr>
        <w:rPr>
          <w:rFonts w:ascii="Courier New" w:hAnsi="Courier New" w:cs="Courier New"/>
          <w:b/>
          <w:bCs/>
          <w:sz w:val="28"/>
          <w:szCs w:val="28"/>
          <w:lang w:val="en-US"/>
        </w:rPr>
      </w:pPr>
    </w:p>
    <w:p w14:paraId="4C94D87D" w14:textId="77777777" w:rsidR="00247488" w:rsidRDefault="00247488" w:rsidP="00D41333">
      <w:pPr>
        <w:rPr>
          <w:rFonts w:ascii="Courier New" w:hAnsi="Courier New" w:cs="Courier New"/>
          <w:b/>
          <w:bCs/>
          <w:sz w:val="28"/>
          <w:szCs w:val="28"/>
          <w:lang w:val="en-US"/>
        </w:rPr>
      </w:pPr>
    </w:p>
    <w:p w14:paraId="2C5DFBAC" w14:textId="72980215" w:rsidR="00D41333" w:rsidRDefault="00D41333" w:rsidP="00D41333">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2C8CB28D" w14:textId="77777777" w:rsidR="00D41333" w:rsidRDefault="00D41333" w:rsidP="00D41333">
      <w:pPr>
        <w:rPr>
          <w:rFonts w:ascii="Courier New" w:hAnsi="Courier New" w:cs="Courier New"/>
          <w:b/>
          <w:bCs/>
          <w:sz w:val="26"/>
          <w:szCs w:val="26"/>
          <w:lang w:val="en-US"/>
        </w:rPr>
      </w:pPr>
    </w:p>
    <w:p w14:paraId="2CAAA67D" w14:textId="0D23074F" w:rsidR="00D41333" w:rsidRDefault="00D41333" w:rsidP="00D41333">
      <w:pPr>
        <w:rPr>
          <w:rFonts w:ascii="Courier New" w:hAnsi="Courier New" w:cs="Courier New"/>
          <w:b/>
          <w:bCs/>
          <w:sz w:val="26"/>
          <w:szCs w:val="26"/>
          <w:lang w:val="en-US"/>
        </w:rPr>
      </w:pPr>
      <w:bookmarkStart w:id="3" w:name="_Hlk23249408"/>
      <w:r>
        <w:rPr>
          <w:rFonts w:ascii="Courier New" w:hAnsi="Courier New" w:cs="Courier New"/>
          <w:b/>
          <w:bCs/>
          <w:sz w:val="26"/>
          <w:szCs w:val="26"/>
          <w:lang w:val="en-US"/>
        </w:rPr>
        <w:t>Complementary Blog Post:</w:t>
      </w:r>
      <w:r w:rsidR="00D85A89">
        <w:rPr>
          <w:rFonts w:ascii="Courier New" w:hAnsi="Courier New" w:cs="Courier New"/>
          <w:b/>
          <w:bCs/>
          <w:sz w:val="26"/>
          <w:szCs w:val="26"/>
          <w:lang w:val="en-US"/>
        </w:rPr>
        <w:t xml:space="preserve"> How to Start Self-Care</w:t>
      </w:r>
    </w:p>
    <w:p w14:paraId="29C1C607" w14:textId="7402C635" w:rsidR="00D41333" w:rsidRPr="00D85A89" w:rsidRDefault="00D41333" w:rsidP="00D41333">
      <w:pPr>
        <w:rPr>
          <w:rFonts w:ascii="Courier New" w:hAnsi="Courier New" w:cs="Courier New"/>
          <w:sz w:val="24"/>
          <w:szCs w:val="24"/>
          <w:lang w:val="en-US"/>
        </w:rPr>
      </w:pPr>
      <w:r>
        <w:rPr>
          <w:rFonts w:ascii="Courier New" w:hAnsi="Courier New" w:cs="Courier New"/>
          <w:b/>
          <w:bCs/>
          <w:sz w:val="26"/>
          <w:szCs w:val="26"/>
          <w:lang w:val="en-US"/>
        </w:rPr>
        <w:t>Subject:</w:t>
      </w:r>
      <w:r w:rsidR="00D85A89">
        <w:rPr>
          <w:rFonts w:ascii="Courier New" w:hAnsi="Courier New" w:cs="Courier New"/>
          <w:b/>
          <w:bCs/>
          <w:sz w:val="26"/>
          <w:szCs w:val="26"/>
          <w:lang w:val="en-US"/>
        </w:rPr>
        <w:t xml:space="preserve"> </w:t>
      </w:r>
      <w:r w:rsidR="00D85A89">
        <w:rPr>
          <w:rFonts w:ascii="Courier New" w:hAnsi="Courier New" w:cs="Courier New"/>
          <w:sz w:val="24"/>
          <w:szCs w:val="24"/>
          <w:lang w:val="en-US"/>
        </w:rPr>
        <w:t>Want to know how to get started with self-care?</w:t>
      </w:r>
    </w:p>
    <w:p w14:paraId="09D6D25D" w14:textId="77777777" w:rsidR="00D41333" w:rsidRDefault="00D41333" w:rsidP="00D41333">
      <w:pPr>
        <w:rPr>
          <w:rFonts w:ascii="Courier New" w:hAnsi="Courier New" w:cs="Courier New"/>
          <w:b/>
          <w:bCs/>
          <w:sz w:val="26"/>
          <w:szCs w:val="26"/>
          <w:lang w:val="en-US"/>
        </w:rPr>
      </w:pPr>
    </w:p>
    <w:p w14:paraId="1150E8C5" w14:textId="77777777"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67FE7CC5" w14:textId="5BB61954" w:rsidR="00D41333" w:rsidRDefault="00D41333" w:rsidP="00D41333">
      <w:pPr>
        <w:rPr>
          <w:rFonts w:ascii="Courier New" w:hAnsi="Courier New" w:cs="Courier New"/>
          <w:sz w:val="24"/>
          <w:szCs w:val="24"/>
          <w:lang w:val="en-US"/>
        </w:rPr>
      </w:pPr>
    </w:p>
    <w:p w14:paraId="73F691CA" w14:textId="6C7BE421" w:rsidR="00247488" w:rsidRDefault="00247488" w:rsidP="00D41333">
      <w:pPr>
        <w:rPr>
          <w:rFonts w:ascii="Courier New" w:hAnsi="Courier New" w:cs="Courier New"/>
          <w:sz w:val="24"/>
          <w:szCs w:val="24"/>
          <w:lang w:val="en-US"/>
        </w:rPr>
      </w:pPr>
      <w:r>
        <w:rPr>
          <w:rFonts w:ascii="Courier New" w:hAnsi="Courier New" w:cs="Courier New"/>
          <w:sz w:val="24"/>
          <w:szCs w:val="24"/>
          <w:lang w:val="en-US"/>
        </w:rPr>
        <w:t>Now you know the benefits self-care can deliver and the mistakes to avoid, it’s time to get started. However, before you jump in, it’s useful to follow a few basic guidelines.</w:t>
      </w:r>
    </w:p>
    <w:p w14:paraId="67EBA5D2" w14:textId="40FFF4A2" w:rsidR="00247488" w:rsidRDefault="00247488" w:rsidP="00D41333">
      <w:pPr>
        <w:rPr>
          <w:rFonts w:ascii="Courier New" w:hAnsi="Courier New" w:cs="Courier New"/>
          <w:sz w:val="24"/>
          <w:szCs w:val="24"/>
          <w:lang w:val="en-US"/>
        </w:rPr>
      </w:pPr>
      <w:r>
        <w:rPr>
          <w:rFonts w:ascii="Courier New" w:hAnsi="Courier New" w:cs="Courier New"/>
          <w:sz w:val="24"/>
          <w:szCs w:val="24"/>
          <w:lang w:val="en-US"/>
        </w:rPr>
        <w:t>There are some tips you’ll want to utilize if you want to get the most from your self-care routine. With so many different areas to focus on, it can be tough figuring out where to start.</w:t>
      </w:r>
    </w:p>
    <w:p w14:paraId="6874DFEF" w14:textId="438C0F39" w:rsidR="00247488" w:rsidRDefault="00247488" w:rsidP="00D41333">
      <w:pPr>
        <w:rPr>
          <w:rFonts w:ascii="Courier New" w:hAnsi="Courier New" w:cs="Courier New"/>
          <w:sz w:val="24"/>
          <w:szCs w:val="24"/>
          <w:lang w:val="en-US"/>
        </w:rPr>
      </w:pPr>
      <w:r>
        <w:rPr>
          <w:rFonts w:ascii="Courier New" w:hAnsi="Courier New" w:cs="Courier New"/>
          <w:sz w:val="24"/>
          <w:szCs w:val="24"/>
          <w:lang w:val="en-US"/>
        </w:rPr>
        <w:t>In today’s post, I’ll reveal some of the best ways to get started with self-care. If you want to ensure your self-care routine is effective, you’ll want to check out this blog.</w:t>
      </w:r>
    </w:p>
    <w:p w14:paraId="29057C0B" w14:textId="77777777" w:rsidR="00D41333" w:rsidRDefault="00D41333" w:rsidP="00D41333">
      <w:pPr>
        <w:rPr>
          <w:rFonts w:ascii="Courier New" w:hAnsi="Courier New" w:cs="Courier New"/>
          <w:sz w:val="24"/>
          <w:szCs w:val="24"/>
          <w:lang w:val="en-US"/>
        </w:rPr>
      </w:pPr>
    </w:p>
    <w:p w14:paraId="527469BE" w14:textId="77777777"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LINK</w:t>
      </w:r>
    </w:p>
    <w:p w14:paraId="57097D42" w14:textId="77777777" w:rsidR="00D41333" w:rsidRDefault="00D41333" w:rsidP="00D41333">
      <w:pPr>
        <w:rPr>
          <w:rFonts w:ascii="Courier New" w:hAnsi="Courier New" w:cs="Courier New"/>
          <w:sz w:val="24"/>
          <w:szCs w:val="24"/>
          <w:lang w:val="en-US"/>
        </w:rPr>
      </w:pPr>
    </w:p>
    <w:p w14:paraId="221721A6" w14:textId="702C4A90" w:rsidR="00D41333" w:rsidRDefault="00247488" w:rsidP="00D41333">
      <w:pPr>
        <w:rPr>
          <w:rFonts w:ascii="Courier New" w:hAnsi="Courier New" w:cs="Courier New"/>
          <w:sz w:val="24"/>
          <w:szCs w:val="24"/>
          <w:lang w:val="en-US"/>
        </w:rPr>
      </w:pPr>
      <w:r>
        <w:rPr>
          <w:rFonts w:ascii="Courier New" w:hAnsi="Courier New" w:cs="Courier New"/>
          <w:sz w:val="24"/>
          <w:szCs w:val="24"/>
          <w:lang w:val="en-US"/>
        </w:rPr>
        <w:t>I’ll show you why focusing on the most important tasks first can be most effective. You’ll also learn the benefits of scheduling self-care into your calendar and some top things to avoid.</w:t>
      </w:r>
    </w:p>
    <w:p w14:paraId="6E35741D" w14:textId="13B47BD7" w:rsidR="00247488" w:rsidRDefault="00247488" w:rsidP="00D41333">
      <w:pPr>
        <w:rPr>
          <w:rFonts w:ascii="Courier New" w:hAnsi="Courier New" w:cs="Courier New"/>
          <w:sz w:val="24"/>
          <w:szCs w:val="24"/>
          <w:lang w:val="en-US"/>
        </w:rPr>
      </w:pPr>
    </w:p>
    <w:p w14:paraId="0DFFB1F6" w14:textId="173491AF" w:rsidR="00247488" w:rsidRDefault="00247488" w:rsidP="00D41333">
      <w:pPr>
        <w:rPr>
          <w:rFonts w:ascii="Courier New" w:hAnsi="Courier New" w:cs="Courier New"/>
          <w:sz w:val="24"/>
          <w:szCs w:val="24"/>
          <w:lang w:val="en-US"/>
        </w:rPr>
      </w:pPr>
      <w:r>
        <w:rPr>
          <w:rFonts w:ascii="Courier New" w:hAnsi="Courier New" w:cs="Courier New"/>
          <w:sz w:val="24"/>
          <w:szCs w:val="24"/>
          <w:lang w:val="en-US"/>
        </w:rPr>
        <w:t>Don’t miss out on this useful post!</w:t>
      </w:r>
    </w:p>
    <w:p w14:paraId="6C729A85" w14:textId="77777777"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{Sign off}</w:t>
      </w:r>
    </w:p>
    <w:p w14:paraId="039EC985" w14:textId="77777777" w:rsidR="00D41333" w:rsidRDefault="00D41333" w:rsidP="00D41333">
      <w:pPr>
        <w:rPr>
          <w:rFonts w:ascii="Courier New" w:hAnsi="Courier New" w:cs="Courier New"/>
          <w:sz w:val="24"/>
          <w:szCs w:val="24"/>
          <w:lang w:val="en-US"/>
        </w:rPr>
      </w:pPr>
    </w:p>
    <w:bookmarkEnd w:id="3"/>
    <w:p w14:paraId="7DA5A7B0" w14:textId="77777777" w:rsidR="00D41333" w:rsidRDefault="00D41333" w:rsidP="00D41333">
      <w:pPr>
        <w:rPr>
          <w:rFonts w:ascii="Courier New" w:hAnsi="Courier New" w:cs="Courier New"/>
          <w:sz w:val="24"/>
          <w:szCs w:val="24"/>
          <w:lang w:val="en-US"/>
        </w:rPr>
      </w:pPr>
    </w:p>
    <w:p w14:paraId="06A5DC7B" w14:textId="77777777" w:rsidR="000F6FFA" w:rsidRDefault="000F6FFA" w:rsidP="00D41333">
      <w:pPr>
        <w:rPr>
          <w:rFonts w:ascii="Courier New" w:hAnsi="Courier New" w:cs="Courier New"/>
          <w:b/>
          <w:bCs/>
          <w:sz w:val="28"/>
          <w:szCs w:val="28"/>
          <w:lang w:val="en-US"/>
        </w:rPr>
      </w:pPr>
    </w:p>
    <w:p w14:paraId="63F46DFD" w14:textId="77777777" w:rsidR="000F6FFA" w:rsidRDefault="000F6FFA" w:rsidP="00D41333">
      <w:pPr>
        <w:rPr>
          <w:rFonts w:ascii="Courier New" w:hAnsi="Courier New" w:cs="Courier New"/>
          <w:b/>
          <w:bCs/>
          <w:sz w:val="28"/>
          <w:szCs w:val="28"/>
          <w:lang w:val="en-US"/>
        </w:rPr>
      </w:pPr>
    </w:p>
    <w:p w14:paraId="48E9182C" w14:textId="77777777" w:rsidR="000F6FFA" w:rsidRDefault="000F6FFA" w:rsidP="00D41333">
      <w:pPr>
        <w:rPr>
          <w:rFonts w:ascii="Courier New" w:hAnsi="Courier New" w:cs="Courier New"/>
          <w:b/>
          <w:bCs/>
          <w:sz w:val="28"/>
          <w:szCs w:val="28"/>
          <w:lang w:val="en-US"/>
        </w:rPr>
      </w:pPr>
    </w:p>
    <w:p w14:paraId="0FB04CFE" w14:textId="77777777" w:rsidR="000F6FFA" w:rsidRDefault="000F6FFA" w:rsidP="00D41333">
      <w:pPr>
        <w:rPr>
          <w:rFonts w:ascii="Courier New" w:hAnsi="Courier New" w:cs="Courier New"/>
          <w:b/>
          <w:bCs/>
          <w:sz w:val="28"/>
          <w:szCs w:val="28"/>
          <w:lang w:val="en-US"/>
        </w:rPr>
      </w:pPr>
    </w:p>
    <w:p w14:paraId="571F09DD" w14:textId="31511C1D" w:rsidR="00D41333" w:rsidRDefault="00D41333" w:rsidP="00D41333">
      <w:pPr>
        <w:rPr>
          <w:rFonts w:ascii="Courier New" w:hAnsi="Courier New" w:cs="Courier New"/>
          <w:b/>
          <w:bCs/>
          <w:sz w:val="28"/>
          <w:szCs w:val="28"/>
          <w:lang w:val="en-US"/>
        </w:rPr>
      </w:pPr>
      <w:bookmarkStart w:id="4" w:name="_Hlk23250121"/>
      <w:r>
        <w:rPr>
          <w:rFonts w:ascii="Courier New" w:hAnsi="Courier New" w:cs="Courier New"/>
          <w:b/>
          <w:bCs/>
          <w:sz w:val="28"/>
          <w:szCs w:val="28"/>
          <w:lang w:val="en-US"/>
        </w:rPr>
        <w:lastRenderedPageBreak/>
        <w:t>Social Media Posts</w:t>
      </w:r>
      <w:r w:rsidR="00247488">
        <w:rPr>
          <w:rFonts w:ascii="Courier New" w:hAnsi="Courier New" w:cs="Courier New"/>
          <w:b/>
          <w:bCs/>
          <w:sz w:val="28"/>
          <w:szCs w:val="28"/>
          <w:lang w:val="en-US"/>
        </w:rPr>
        <w:t xml:space="preserve"> How to Start Self-Care</w:t>
      </w:r>
    </w:p>
    <w:p w14:paraId="5CCA5819" w14:textId="77777777" w:rsidR="00D41333" w:rsidRDefault="00D41333" w:rsidP="00D41333">
      <w:pPr>
        <w:rPr>
          <w:rFonts w:ascii="Courier New" w:hAnsi="Courier New" w:cs="Courier New"/>
          <w:b/>
          <w:bCs/>
          <w:sz w:val="26"/>
          <w:szCs w:val="26"/>
          <w:lang w:val="en-US"/>
        </w:rPr>
      </w:pPr>
    </w:p>
    <w:p w14:paraId="59A297BD" w14:textId="77777777" w:rsidR="00D41333" w:rsidRDefault="00D41333" w:rsidP="00D41333">
      <w:pPr>
        <w:rPr>
          <w:rFonts w:ascii="Courier New" w:hAnsi="Courier New" w:cs="Courier New"/>
          <w:b/>
          <w:bCs/>
          <w:sz w:val="26"/>
          <w:szCs w:val="26"/>
          <w:lang w:val="en-US"/>
        </w:rPr>
      </w:pPr>
      <w:r>
        <w:rPr>
          <w:rFonts w:ascii="Courier New" w:hAnsi="Courier New" w:cs="Courier New"/>
          <w:b/>
          <w:bCs/>
          <w:sz w:val="26"/>
          <w:szCs w:val="26"/>
          <w:lang w:val="en-US"/>
        </w:rPr>
        <w:t>Facebook:</w:t>
      </w:r>
    </w:p>
    <w:p w14:paraId="4DA413A3" w14:textId="77777777" w:rsidR="00D41333" w:rsidRDefault="00D41333" w:rsidP="00D41333">
      <w:pPr>
        <w:rPr>
          <w:rFonts w:ascii="Courier New" w:hAnsi="Courier New" w:cs="Courier New"/>
          <w:sz w:val="24"/>
          <w:szCs w:val="24"/>
          <w:lang w:val="en-US"/>
        </w:rPr>
      </w:pPr>
    </w:p>
    <w:p w14:paraId="2A923639" w14:textId="66EAC2B4"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 xml:space="preserve">1. TIP: </w:t>
      </w:r>
      <w:r w:rsidR="00247488">
        <w:rPr>
          <w:rFonts w:ascii="Courier New" w:hAnsi="Courier New" w:cs="Courier New"/>
          <w:sz w:val="24"/>
          <w:szCs w:val="24"/>
          <w:lang w:val="en-US"/>
        </w:rPr>
        <w:t>When starting out with self-care, it can really help to focus on the most important tasks first LINK</w:t>
      </w:r>
    </w:p>
    <w:p w14:paraId="4636F2A9" w14:textId="67BCDCBB"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2.</w:t>
      </w:r>
      <w:r w:rsidR="00247488">
        <w:rPr>
          <w:rFonts w:ascii="Courier New" w:hAnsi="Courier New" w:cs="Courier New"/>
          <w:sz w:val="24"/>
          <w:szCs w:val="24"/>
          <w:lang w:val="en-US"/>
        </w:rPr>
        <w:t xml:space="preserve"> TIP: If you struggle to make time for self-care in your routine, start scheduling it into your calendar LINK</w:t>
      </w:r>
    </w:p>
    <w:p w14:paraId="450821F3" w14:textId="57C4B431"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3.</w:t>
      </w:r>
      <w:r w:rsidR="00247488">
        <w:rPr>
          <w:rFonts w:ascii="Courier New" w:hAnsi="Courier New" w:cs="Courier New"/>
          <w:sz w:val="24"/>
          <w:szCs w:val="24"/>
          <w:lang w:val="en-US"/>
        </w:rPr>
        <w:t xml:space="preserve"> TIP: When you’re just starting out with self-care, it’s important to keep it simple. LINK</w:t>
      </w:r>
    </w:p>
    <w:p w14:paraId="640B37F9" w14:textId="6210900F"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4.</w:t>
      </w:r>
      <w:r w:rsidR="00247488">
        <w:rPr>
          <w:rFonts w:ascii="Courier New" w:hAnsi="Courier New" w:cs="Courier New"/>
          <w:sz w:val="24"/>
          <w:szCs w:val="24"/>
          <w:lang w:val="en-US"/>
        </w:rPr>
        <w:t xml:space="preserve"> TIP: Have you considered taking a self-care trip? Enjoying a few days away can really recharge those batteries and rejuvenate the mind and body LINK</w:t>
      </w:r>
    </w:p>
    <w:p w14:paraId="1D6F3D5A" w14:textId="1D0D9CF7"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5.</w:t>
      </w:r>
      <w:r w:rsidR="00247488">
        <w:rPr>
          <w:rFonts w:ascii="Courier New" w:hAnsi="Courier New" w:cs="Courier New"/>
          <w:sz w:val="24"/>
          <w:szCs w:val="24"/>
          <w:lang w:val="en-US"/>
        </w:rPr>
        <w:t xml:space="preserve"> TIP: Don’t forget to familiarize yourself with the things you should avoid in your self-care journey LINK</w:t>
      </w:r>
    </w:p>
    <w:p w14:paraId="4F915CC4" w14:textId="77777777" w:rsidR="00D41333" w:rsidRPr="008D7B7B" w:rsidRDefault="00D41333" w:rsidP="00D41333">
      <w:pPr>
        <w:rPr>
          <w:rFonts w:ascii="Courier New" w:hAnsi="Courier New" w:cs="Courier New"/>
          <w:sz w:val="24"/>
          <w:szCs w:val="24"/>
          <w:lang w:val="en-US"/>
        </w:rPr>
      </w:pPr>
    </w:p>
    <w:p w14:paraId="16A0B874" w14:textId="77777777" w:rsidR="00D41333" w:rsidRDefault="00D41333" w:rsidP="00D41333">
      <w:pPr>
        <w:rPr>
          <w:rFonts w:ascii="Courier New" w:hAnsi="Courier New" w:cs="Courier New"/>
          <w:b/>
          <w:bCs/>
          <w:sz w:val="26"/>
          <w:szCs w:val="26"/>
          <w:lang w:val="en-US"/>
        </w:rPr>
      </w:pPr>
    </w:p>
    <w:p w14:paraId="2ED0E72D" w14:textId="77777777" w:rsidR="00D41333" w:rsidRDefault="00D41333" w:rsidP="00D41333">
      <w:pPr>
        <w:rPr>
          <w:rFonts w:ascii="Courier New" w:hAnsi="Courier New" w:cs="Courier New"/>
          <w:b/>
          <w:bCs/>
          <w:sz w:val="26"/>
          <w:szCs w:val="26"/>
          <w:lang w:val="en-US"/>
        </w:rPr>
      </w:pPr>
      <w:r>
        <w:rPr>
          <w:rFonts w:ascii="Courier New" w:hAnsi="Courier New" w:cs="Courier New"/>
          <w:b/>
          <w:bCs/>
          <w:sz w:val="26"/>
          <w:szCs w:val="26"/>
          <w:lang w:val="en-US"/>
        </w:rPr>
        <w:t>Twitter:</w:t>
      </w:r>
    </w:p>
    <w:p w14:paraId="1F416332" w14:textId="77777777" w:rsidR="00D41333" w:rsidRDefault="00D41333" w:rsidP="00D41333">
      <w:pPr>
        <w:rPr>
          <w:rFonts w:ascii="Courier New" w:hAnsi="Courier New" w:cs="Courier New"/>
          <w:sz w:val="24"/>
          <w:szCs w:val="24"/>
          <w:lang w:val="en-US"/>
        </w:rPr>
      </w:pPr>
    </w:p>
    <w:p w14:paraId="2A873155" w14:textId="4CFD5B1F"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1.</w:t>
      </w:r>
      <w:r w:rsidR="00D07387">
        <w:rPr>
          <w:rFonts w:ascii="Courier New" w:hAnsi="Courier New" w:cs="Courier New"/>
          <w:sz w:val="24"/>
          <w:szCs w:val="24"/>
          <w:lang w:val="en-US"/>
        </w:rPr>
        <w:t xml:space="preserve"> Try and focus on the most important tasks when starting self-care LINK</w:t>
      </w:r>
    </w:p>
    <w:p w14:paraId="1F7C5E40" w14:textId="1DC22EE9"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2.</w:t>
      </w:r>
      <w:r w:rsidR="00D07387">
        <w:rPr>
          <w:rFonts w:ascii="Courier New" w:hAnsi="Courier New" w:cs="Courier New"/>
          <w:sz w:val="24"/>
          <w:szCs w:val="24"/>
          <w:lang w:val="en-US"/>
        </w:rPr>
        <w:t xml:space="preserve"> Scheduling self-care into your routine ensures you always have time for it LINK</w:t>
      </w:r>
    </w:p>
    <w:p w14:paraId="013884F6" w14:textId="189906D6"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3.</w:t>
      </w:r>
      <w:r w:rsidR="00D07387">
        <w:rPr>
          <w:rFonts w:ascii="Courier New" w:hAnsi="Courier New" w:cs="Courier New"/>
          <w:sz w:val="24"/>
          <w:szCs w:val="24"/>
          <w:lang w:val="en-US"/>
        </w:rPr>
        <w:t xml:space="preserve"> Keeping your self-care routine simple is key to sticking to it LINK</w:t>
      </w:r>
    </w:p>
    <w:p w14:paraId="70517E52" w14:textId="6CC5CA8B"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4.</w:t>
      </w:r>
      <w:r w:rsidR="0065639B">
        <w:rPr>
          <w:rFonts w:ascii="Courier New" w:hAnsi="Courier New" w:cs="Courier New"/>
          <w:sz w:val="24"/>
          <w:szCs w:val="24"/>
          <w:lang w:val="en-US"/>
        </w:rPr>
        <w:t xml:space="preserve"> </w:t>
      </w:r>
      <w:r w:rsidR="00C01DB8">
        <w:rPr>
          <w:rFonts w:ascii="Courier New" w:hAnsi="Courier New" w:cs="Courier New"/>
          <w:sz w:val="24"/>
          <w:szCs w:val="24"/>
          <w:lang w:val="en-US"/>
        </w:rPr>
        <w:t>Taking a self-care trip can do the mind and body the world of good LINK</w:t>
      </w:r>
    </w:p>
    <w:p w14:paraId="01680F66" w14:textId="75575F31" w:rsidR="00D41333" w:rsidRDefault="00D41333" w:rsidP="00D41333">
      <w:pPr>
        <w:rPr>
          <w:rFonts w:ascii="Courier New" w:hAnsi="Courier New" w:cs="Courier New"/>
          <w:sz w:val="24"/>
          <w:szCs w:val="24"/>
          <w:lang w:val="en-US"/>
        </w:rPr>
      </w:pPr>
      <w:r>
        <w:rPr>
          <w:rFonts w:ascii="Courier New" w:hAnsi="Courier New" w:cs="Courier New"/>
          <w:sz w:val="24"/>
          <w:szCs w:val="24"/>
          <w:lang w:val="en-US"/>
        </w:rPr>
        <w:t>5.</w:t>
      </w:r>
      <w:r w:rsidR="00C01DB8">
        <w:rPr>
          <w:rFonts w:ascii="Courier New" w:hAnsi="Courier New" w:cs="Courier New"/>
          <w:sz w:val="24"/>
          <w:szCs w:val="24"/>
          <w:lang w:val="en-US"/>
        </w:rPr>
        <w:t xml:space="preserve"> Avoid these self-care mistakes when getting started LINK</w:t>
      </w:r>
    </w:p>
    <w:bookmarkEnd w:id="2"/>
    <w:p w14:paraId="10236199" w14:textId="77777777" w:rsidR="00D41333" w:rsidRPr="008D7B7B" w:rsidRDefault="00D41333" w:rsidP="00D41333">
      <w:pPr>
        <w:rPr>
          <w:rFonts w:ascii="Courier New" w:hAnsi="Courier New" w:cs="Courier New"/>
          <w:sz w:val="24"/>
          <w:szCs w:val="24"/>
          <w:lang w:val="en-US"/>
        </w:rPr>
      </w:pPr>
    </w:p>
    <w:p w14:paraId="22017122" w14:textId="77777777" w:rsidR="00D41333" w:rsidRDefault="00D41333" w:rsidP="00D41333">
      <w:pPr>
        <w:rPr>
          <w:rFonts w:ascii="Courier New" w:hAnsi="Courier New" w:cs="Courier New"/>
          <w:sz w:val="24"/>
          <w:szCs w:val="24"/>
          <w:lang w:val="en-US"/>
        </w:rPr>
      </w:pPr>
    </w:p>
    <w:bookmarkEnd w:id="4"/>
    <w:bookmarkEnd w:id="1"/>
    <w:p w14:paraId="75955A32" w14:textId="77777777" w:rsidR="00D41333" w:rsidRPr="00D41333" w:rsidRDefault="00D41333" w:rsidP="00D41333">
      <w:pPr>
        <w:rPr>
          <w:rFonts w:ascii="Courier New" w:hAnsi="Courier New" w:cs="Courier New"/>
          <w:sz w:val="24"/>
          <w:szCs w:val="24"/>
          <w:lang w:val="en-US"/>
        </w:rPr>
      </w:pPr>
    </w:p>
    <w:sectPr w:rsidR="00D41333" w:rsidRPr="00D413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4179E"/>
    <w:multiLevelType w:val="hybridMultilevel"/>
    <w:tmpl w:val="64DA8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2DF"/>
    <w:rsid w:val="000E4F8A"/>
    <w:rsid w:val="000F6FFA"/>
    <w:rsid w:val="001A3843"/>
    <w:rsid w:val="001D4B5F"/>
    <w:rsid w:val="00247488"/>
    <w:rsid w:val="002F67E3"/>
    <w:rsid w:val="004F262B"/>
    <w:rsid w:val="0065639B"/>
    <w:rsid w:val="00666A5A"/>
    <w:rsid w:val="00686C7E"/>
    <w:rsid w:val="008D5BA6"/>
    <w:rsid w:val="009632DF"/>
    <w:rsid w:val="00A31428"/>
    <w:rsid w:val="00A33DDC"/>
    <w:rsid w:val="00AC43D1"/>
    <w:rsid w:val="00BD1168"/>
    <w:rsid w:val="00C01DB8"/>
    <w:rsid w:val="00D07387"/>
    <w:rsid w:val="00D41333"/>
    <w:rsid w:val="00D85A89"/>
    <w:rsid w:val="00E27A4D"/>
    <w:rsid w:val="00EF7350"/>
    <w:rsid w:val="00F22C79"/>
    <w:rsid w:val="00FD5C9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3FAA"/>
  <w15:chartTrackingRefBased/>
  <w15:docId w15:val="{EE6ED324-B497-49CE-95F7-453253FD4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13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22</cp:revision>
  <dcterms:created xsi:type="dcterms:W3CDTF">2019-10-29T10:08:00Z</dcterms:created>
  <dcterms:modified xsi:type="dcterms:W3CDTF">2019-10-29T14:03:00Z</dcterms:modified>
</cp:coreProperties>
</file>