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6EF4" w:rsidRPr="000724B3" w:rsidRDefault="000724B3">
      <w:pPr>
        <w:pStyle w:val="normal0"/>
        <w:rPr>
          <w:rFonts w:ascii="Courier New" w:hAnsi="Courier New" w:cs="Courier New"/>
          <w:color w:val="222222"/>
          <w:sz w:val="24"/>
          <w:szCs w:val="24"/>
        </w:rPr>
      </w:pP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Why You Should Have a Treadmill Station</w:t>
      </w:r>
    </w:p>
    <w:p w:rsidR="000724B3" w:rsidRPr="000724B3" w:rsidRDefault="000724B3">
      <w:pPr>
        <w:pStyle w:val="normal0"/>
        <w:rPr>
          <w:rFonts w:ascii="Courier New" w:hAnsi="Courier New" w:cs="Courier New"/>
          <w:color w:val="222222"/>
          <w:sz w:val="24"/>
          <w:szCs w:val="24"/>
        </w:rPr>
      </w:pPr>
    </w:p>
    <w:p w:rsidR="000724B3" w:rsidRPr="000724B3" w:rsidRDefault="000724B3" w:rsidP="000724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sz w:val="24"/>
          <w:szCs w:val="24"/>
        </w:rPr>
        <w:t>Hello [[</w:t>
      </w:r>
      <w:proofErr w:type="spellStart"/>
      <w:r w:rsidRPr="000724B3">
        <w:rPr>
          <w:rFonts w:ascii="Courier New" w:hAnsi="Courier New" w:cs="Courier New"/>
          <w:sz w:val="24"/>
          <w:szCs w:val="24"/>
        </w:rPr>
        <w:t>firstname</w:t>
      </w:r>
      <w:proofErr w:type="spellEnd"/>
      <w:r w:rsidRPr="000724B3">
        <w:rPr>
          <w:rFonts w:ascii="Courier New" w:hAnsi="Courier New" w:cs="Courier New"/>
          <w:sz w:val="24"/>
          <w:szCs w:val="24"/>
        </w:rPr>
        <w:t>]],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When you think of a treadmill, you probably think of larger high advanced options found at the gym. The truth is</w:t>
      </w:r>
      <w:proofErr w:type="gramStart"/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,</w:t>
      </w:r>
      <w:proofErr w:type="gramEnd"/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 you can have a treadmill station in your own home for workouts without breaking the bank. You may be wondering why you need a treadmill statio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n in your home, since you can run outside or go to the gym. Here are a few reasons why and what you should consider about getting a treadmill.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b/>
          <w:color w:val="222222"/>
          <w:sz w:val="24"/>
          <w:szCs w:val="24"/>
          <w:highlight w:val="white"/>
        </w:rPr>
        <w:t>Running in Safety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One of the key reasons many people choose to have a treadmill station at home is related to t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he safety factor. If you are running outside and even in a gym, you may run into stalkers or people that do not have your best interest at heart. That makes it an unsafe environment. If you have a treadmill station in your home, you have a safe place to ru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n day or night and you don't have to worry about personal protection. You can run, get your time in on the treadmill, and go about your day or evening. 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b/>
          <w:color w:val="222222"/>
          <w:sz w:val="24"/>
          <w:szCs w:val="24"/>
          <w:highlight w:val="white"/>
        </w:rPr>
        <w:t>Running Any Time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When you run outdoors or in a gym, you are limited on your time. Sometimes may not b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e safe, the gym may not be open, or the weather may be too bad for you to run. You don't have to worry about any of that with a treadmill station at home. Just like running safely anytime, you can also run anytime that suits your schedule. Even if you have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 insomnia you can run in the middle of the night, and that is something you can't always do in certain cities or areas. 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b/>
          <w:color w:val="222222"/>
          <w:sz w:val="24"/>
          <w:szCs w:val="24"/>
          <w:highlight w:val="white"/>
        </w:rPr>
        <w:t>Training on Your Own Time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Training on your own time is vital for some people. You have a busy schedule and you are getting ready for 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a 5k or other running event. If you work, go to school, or have family responsibilities then finding time for your training may be an issue. Instead, you can have a treadmill station at home that 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lastRenderedPageBreak/>
        <w:t>will allow you to work a routine around other things in your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 home. For example, you can do a training session during a child's naptime, after dinner, or on a weekend when you have the time. 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b/>
          <w:color w:val="222222"/>
          <w:sz w:val="24"/>
          <w:szCs w:val="24"/>
          <w:highlight w:val="white"/>
        </w:rPr>
        <w:t>Making Money from Home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There is one other reason to have a treadmill station at home. It seems odd to say, but you could ma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ke money from home. You can use certain apps that pay you to workout. You </w:t>
      </w:r>
      <w:proofErr w:type="spellStart"/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workout</w:t>
      </w:r>
      <w:proofErr w:type="spellEnd"/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 a certain amount of time, log it through your </w:t>
      </w:r>
      <w:proofErr w:type="spellStart"/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smartphone</w:t>
      </w:r>
      <w:proofErr w:type="spellEnd"/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, and get paid. It is a good argument for getting that treadmill if nothing else sways you. </w:t>
      </w:r>
    </w:p>
    <w:p w:rsidR="002A6EF4" w:rsidRPr="000724B3" w:rsidRDefault="002A6EF4">
      <w:pPr>
        <w:pStyle w:val="normal0"/>
        <w:rPr>
          <w:rFonts w:ascii="Courier New" w:hAnsi="Courier New" w:cs="Courier New"/>
          <w:sz w:val="24"/>
          <w:szCs w:val="24"/>
        </w:rPr>
      </w:pPr>
    </w:p>
    <w:p w:rsidR="002A6EF4" w:rsidRPr="000724B3" w:rsidRDefault="000724B3">
      <w:pPr>
        <w:pStyle w:val="normal0"/>
        <w:rPr>
          <w:rFonts w:ascii="Courier New" w:hAnsi="Courier New" w:cs="Courier New"/>
          <w:color w:val="222222"/>
          <w:sz w:val="24"/>
          <w:szCs w:val="24"/>
        </w:rPr>
      </w:pP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>Setting up the treadmill</w:t>
      </w:r>
      <w:r w:rsidRPr="000724B3">
        <w:rPr>
          <w:rFonts w:ascii="Courier New" w:hAnsi="Courier New" w:cs="Courier New"/>
          <w:color w:val="222222"/>
          <w:sz w:val="24"/>
          <w:szCs w:val="24"/>
          <w:highlight w:val="white"/>
        </w:rPr>
        <w:t xml:space="preserve"> station doesn't have to be difficult. In fact, you can do it with just a traditional treadmill and a mat. You don't have to have things be expensive or fancy for this to work. You can always upgrade later. </w:t>
      </w:r>
    </w:p>
    <w:p w:rsidR="000724B3" w:rsidRPr="000724B3" w:rsidRDefault="000724B3">
      <w:pPr>
        <w:pStyle w:val="normal0"/>
        <w:rPr>
          <w:rFonts w:ascii="Courier New" w:hAnsi="Courier New" w:cs="Courier New"/>
          <w:color w:val="222222"/>
          <w:sz w:val="24"/>
          <w:szCs w:val="24"/>
        </w:rPr>
      </w:pPr>
    </w:p>
    <w:p w:rsidR="000724B3" w:rsidRPr="000724B3" w:rsidRDefault="000724B3">
      <w:pPr>
        <w:pStyle w:val="normal0"/>
        <w:rPr>
          <w:rFonts w:ascii="Courier New" w:hAnsi="Courier New" w:cs="Courier New"/>
          <w:sz w:val="24"/>
          <w:szCs w:val="24"/>
        </w:rPr>
      </w:pPr>
      <w:r w:rsidRPr="000724B3">
        <w:rPr>
          <w:rFonts w:ascii="Courier New" w:hAnsi="Courier New" w:cs="Courier New"/>
          <w:sz w:val="24"/>
          <w:szCs w:val="24"/>
        </w:rPr>
        <w:t>[</w:t>
      </w:r>
      <w:proofErr w:type="gramStart"/>
      <w:r w:rsidRPr="000724B3">
        <w:rPr>
          <w:rFonts w:ascii="Courier New" w:hAnsi="Courier New" w:cs="Courier New"/>
          <w:sz w:val="24"/>
          <w:szCs w:val="24"/>
        </w:rPr>
        <w:t>sign</w:t>
      </w:r>
      <w:proofErr w:type="gramEnd"/>
      <w:r w:rsidRPr="000724B3">
        <w:rPr>
          <w:rFonts w:ascii="Courier New" w:hAnsi="Courier New" w:cs="Courier New"/>
          <w:sz w:val="24"/>
          <w:szCs w:val="24"/>
        </w:rPr>
        <w:t xml:space="preserve"> off]</w:t>
      </w:r>
    </w:p>
    <w:sectPr w:rsidR="000724B3" w:rsidRPr="000724B3" w:rsidSect="002A6EF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2A6EF4"/>
    <w:rsid w:val="000724B3"/>
    <w:rsid w:val="002A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2A6EF4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2A6EF4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2A6EF4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2A6EF4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2A6EF4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2A6EF4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A6EF4"/>
  </w:style>
  <w:style w:type="paragraph" w:styleId="Title">
    <w:name w:val="Title"/>
    <w:basedOn w:val="normal0"/>
    <w:next w:val="normal0"/>
    <w:rsid w:val="002A6EF4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2A6EF4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386</Words>
  <Characters>2201</Characters>
  <Application>Microsoft Office Word</Application>
  <DocSecurity>0</DocSecurity>
  <Lines>18</Lines>
  <Paragraphs>5</Paragraphs>
  <ScaleCrop>false</ScaleCrop>
  <Company>Toshiba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debbie</cp:lastModifiedBy>
  <cp:revision>2</cp:revision>
  <dcterms:created xsi:type="dcterms:W3CDTF">2017-01-04T04:12:00Z</dcterms:created>
  <dcterms:modified xsi:type="dcterms:W3CDTF">2017-01-04T04:29:00Z</dcterms:modified>
</cp:coreProperties>
</file>