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583810" w:rsidRDefault="001717B1">
      <w:pPr>
        <w:rPr>
          <w:rFonts w:ascii="Courier New" w:hAnsi="Courier New" w:cs="Courier New"/>
          <w:sz w:val="24"/>
          <w:szCs w:val="24"/>
          <w:lang w:val="en-US"/>
        </w:rPr>
      </w:pPr>
      <w:r w:rsidRPr="00583810">
        <w:rPr>
          <w:rFonts w:ascii="Courier New" w:hAnsi="Courier New" w:cs="Courier New"/>
          <w:sz w:val="24"/>
          <w:szCs w:val="24"/>
          <w:lang w:val="en-US"/>
        </w:rPr>
        <w:t>Complementary blog post: 5 Mediterranean Diet Books That Are the Best</w:t>
      </w:r>
    </w:p>
    <w:p w:rsidR="001717B1" w:rsidRPr="00583810" w:rsidRDefault="001717B1">
      <w:pPr>
        <w:rPr>
          <w:rFonts w:ascii="Courier New" w:hAnsi="Courier New" w:cs="Courier New"/>
          <w:sz w:val="24"/>
          <w:szCs w:val="24"/>
          <w:lang w:val="en-US"/>
        </w:rPr>
      </w:pPr>
      <w:r w:rsidRPr="00583810">
        <w:rPr>
          <w:rFonts w:ascii="Courier New" w:hAnsi="Courier New" w:cs="Courier New"/>
          <w:sz w:val="24"/>
          <w:szCs w:val="24"/>
          <w:lang w:val="en-US"/>
        </w:rPr>
        <w:t xml:space="preserve">Subject: </w:t>
      </w:r>
      <w:bookmarkStart w:id="0" w:name="_GoBack"/>
      <w:r w:rsidRPr="00583810">
        <w:rPr>
          <w:rFonts w:ascii="Courier New" w:hAnsi="Courier New" w:cs="Courier New"/>
          <w:sz w:val="24"/>
          <w:szCs w:val="24"/>
          <w:lang w:val="en-US"/>
        </w:rPr>
        <w:t>5 Ways to Eat the Mediterranean Diet on a Budget</w:t>
      </w:r>
      <w:bookmarkEnd w:id="0"/>
    </w:p>
    <w:p w:rsidR="001717B1" w:rsidRPr="00583810" w:rsidRDefault="00331E95">
      <w:pPr>
        <w:rPr>
          <w:rFonts w:ascii="Courier New" w:hAnsi="Courier New" w:cs="Courier New"/>
          <w:sz w:val="24"/>
          <w:szCs w:val="24"/>
          <w:lang w:val="en-US"/>
        </w:rPr>
      </w:pPr>
      <w:r w:rsidRPr="00583810">
        <w:rPr>
          <w:rFonts w:ascii="Courier New" w:hAnsi="Courier New" w:cs="Courier New"/>
          <w:sz w:val="24"/>
          <w:szCs w:val="24"/>
          <w:lang w:val="en-US"/>
        </w:rPr>
        <w:t>(</w:t>
      </w:r>
      <w:proofErr w:type="spellStart"/>
      <w:r w:rsidRPr="00583810">
        <w:rPr>
          <w:rFonts w:ascii="Courier New" w:hAnsi="Courier New" w:cs="Courier New"/>
          <w:sz w:val="24"/>
          <w:szCs w:val="24"/>
          <w:lang w:val="en-US"/>
        </w:rPr>
        <w:t>Firstname</w:t>
      </w:r>
      <w:proofErr w:type="spellEnd"/>
      <w:r w:rsidRPr="00583810">
        <w:rPr>
          <w:rFonts w:ascii="Courier New" w:hAnsi="Courier New" w:cs="Courier New"/>
          <w:sz w:val="24"/>
          <w:szCs w:val="24"/>
          <w:lang w:val="en-US"/>
        </w:rPr>
        <w:t>)</w:t>
      </w:r>
    </w:p>
    <w:p w:rsidR="00331E95" w:rsidRDefault="00583810">
      <w:pPr>
        <w:rPr>
          <w:rFonts w:ascii="Courier New" w:hAnsi="Courier New" w:cs="Courier New"/>
          <w:sz w:val="24"/>
          <w:szCs w:val="24"/>
          <w:lang w:val="en-US"/>
        </w:rPr>
      </w:pPr>
      <w:r>
        <w:rPr>
          <w:rFonts w:ascii="Courier New" w:hAnsi="Courier New" w:cs="Courier New"/>
          <w:sz w:val="24"/>
          <w:szCs w:val="24"/>
          <w:lang w:val="en-US"/>
        </w:rPr>
        <w:t xml:space="preserve">Are you hoping to start the Mediterranean diet but you’re worried about the cost? While it does provide numerous amazing health benefits, this diet isn’t exactly the cheapest available. However, that isn’t to say that it cannot be done on a budget. </w:t>
      </w:r>
    </w:p>
    <w:p w:rsidR="00583810" w:rsidRDefault="00583810">
      <w:pPr>
        <w:rPr>
          <w:rFonts w:ascii="Courier New" w:hAnsi="Courier New" w:cs="Courier New"/>
          <w:sz w:val="24"/>
          <w:szCs w:val="24"/>
          <w:lang w:val="en-US"/>
        </w:rPr>
      </w:pPr>
      <w:r>
        <w:rPr>
          <w:rFonts w:ascii="Courier New" w:hAnsi="Courier New" w:cs="Courier New"/>
          <w:sz w:val="24"/>
          <w:szCs w:val="24"/>
          <w:lang w:val="en-US"/>
        </w:rPr>
        <w:t>Here, you’ll discover 5 ways to eat the Mediterranean diet on a budget you can afford.</w:t>
      </w:r>
    </w:p>
    <w:p w:rsidR="00583810" w:rsidRDefault="00583810">
      <w:pPr>
        <w:rPr>
          <w:rFonts w:ascii="Courier New" w:hAnsi="Courier New" w:cs="Courier New"/>
          <w:sz w:val="24"/>
          <w:szCs w:val="24"/>
          <w:lang w:val="en-US"/>
        </w:rPr>
      </w:pPr>
      <w:r>
        <w:rPr>
          <w:rFonts w:ascii="Courier New" w:hAnsi="Courier New" w:cs="Courier New"/>
          <w:sz w:val="24"/>
          <w:szCs w:val="24"/>
          <w:lang w:val="en-US"/>
        </w:rPr>
        <w:t xml:space="preserve">1. </w:t>
      </w:r>
      <w:r w:rsidR="00B47B60">
        <w:rPr>
          <w:rFonts w:ascii="Courier New" w:hAnsi="Courier New" w:cs="Courier New"/>
          <w:sz w:val="24"/>
          <w:szCs w:val="24"/>
          <w:lang w:val="en-US"/>
        </w:rPr>
        <w:t>Stock up on legumes</w:t>
      </w:r>
    </w:p>
    <w:p w:rsidR="00B47B60" w:rsidRDefault="00B47B60">
      <w:pPr>
        <w:rPr>
          <w:rFonts w:ascii="Courier New" w:hAnsi="Courier New" w:cs="Courier New"/>
          <w:sz w:val="24"/>
          <w:szCs w:val="24"/>
          <w:lang w:val="en-US"/>
        </w:rPr>
      </w:pPr>
      <w:r>
        <w:rPr>
          <w:rFonts w:ascii="Courier New" w:hAnsi="Courier New" w:cs="Courier New"/>
          <w:sz w:val="24"/>
          <w:szCs w:val="24"/>
          <w:lang w:val="en-US"/>
        </w:rPr>
        <w:t xml:space="preserve">Did you know there’s approximately 30,000 different legumes? A large part of the Mediterranean diet can be made up of legumes and they actually provide plenty of great benefits. </w:t>
      </w:r>
      <w:r w:rsidR="00FC0584">
        <w:rPr>
          <w:rFonts w:ascii="Courier New" w:hAnsi="Courier New" w:cs="Courier New"/>
          <w:sz w:val="24"/>
          <w:szCs w:val="24"/>
          <w:lang w:val="en-US"/>
        </w:rPr>
        <w:t xml:space="preserve">They’re known for being really affordable and one of the best things about them is the fact they </w:t>
      </w:r>
      <w:r w:rsidR="003053DB">
        <w:rPr>
          <w:rFonts w:ascii="Courier New" w:hAnsi="Courier New" w:cs="Courier New"/>
          <w:sz w:val="24"/>
          <w:szCs w:val="24"/>
          <w:lang w:val="en-US"/>
        </w:rPr>
        <w:t xml:space="preserve">make you feel full for hours. </w:t>
      </w:r>
    </w:p>
    <w:p w:rsidR="003053DB" w:rsidRDefault="003053DB">
      <w:pPr>
        <w:rPr>
          <w:rFonts w:ascii="Courier New" w:hAnsi="Courier New" w:cs="Courier New"/>
          <w:sz w:val="24"/>
          <w:szCs w:val="24"/>
          <w:lang w:val="en-US"/>
        </w:rPr>
      </w:pPr>
      <w:r>
        <w:rPr>
          <w:rFonts w:ascii="Courier New" w:hAnsi="Courier New" w:cs="Courier New"/>
          <w:sz w:val="24"/>
          <w:szCs w:val="24"/>
          <w:lang w:val="en-US"/>
        </w:rPr>
        <w:t xml:space="preserve">2. </w:t>
      </w:r>
      <w:r w:rsidR="00BC7463">
        <w:rPr>
          <w:rFonts w:ascii="Courier New" w:hAnsi="Courier New" w:cs="Courier New"/>
          <w:sz w:val="24"/>
          <w:szCs w:val="24"/>
          <w:lang w:val="en-US"/>
        </w:rPr>
        <w:t>Use frozen vegetables</w:t>
      </w:r>
    </w:p>
    <w:p w:rsidR="00E81021" w:rsidRDefault="00BC7463">
      <w:pPr>
        <w:rPr>
          <w:rFonts w:ascii="Courier New" w:hAnsi="Courier New" w:cs="Courier New"/>
          <w:sz w:val="24"/>
          <w:szCs w:val="24"/>
          <w:lang w:val="en-US"/>
        </w:rPr>
      </w:pPr>
      <w:r>
        <w:rPr>
          <w:rFonts w:ascii="Courier New" w:hAnsi="Courier New" w:cs="Courier New"/>
          <w:sz w:val="24"/>
          <w:szCs w:val="24"/>
          <w:lang w:val="en-US"/>
        </w:rPr>
        <w:t xml:space="preserve">There’s always been a debate on whether frozen vegetables are as good for you as fresh ones, and according to experts, you do get the same level of nutrients in frozen veg. In fact, in some cases they can be healthier due to the fact they are frozen right after they have been picked; sealing in the nutrients. </w:t>
      </w:r>
      <w:r w:rsidR="00E81021">
        <w:rPr>
          <w:rFonts w:ascii="Courier New" w:hAnsi="Courier New" w:cs="Courier New"/>
          <w:sz w:val="24"/>
          <w:szCs w:val="24"/>
          <w:lang w:val="en-US"/>
        </w:rPr>
        <w:t>You also won’t need to worry about it going out of date before you can use it up; significantly reducing waste.</w:t>
      </w:r>
    </w:p>
    <w:p w:rsidR="00BC7463" w:rsidRDefault="00BC7463">
      <w:pPr>
        <w:rPr>
          <w:rFonts w:ascii="Courier New" w:hAnsi="Courier New" w:cs="Courier New"/>
          <w:sz w:val="24"/>
          <w:szCs w:val="24"/>
          <w:lang w:val="en-US"/>
        </w:rPr>
      </w:pPr>
      <w:r>
        <w:rPr>
          <w:rFonts w:ascii="Courier New" w:hAnsi="Courier New" w:cs="Courier New"/>
          <w:sz w:val="24"/>
          <w:szCs w:val="24"/>
          <w:lang w:val="en-US"/>
        </w:rPr>
        <w:t xml:space="preserve">3. </w:t>
      </w:r>
      <w:r w:rsidR="00A178C7">
        <w:rPr>
          <w:rFonts w:ascii="Courier New" w:hAnsi="Courier New" w:cs="Courier New"/>
          <w:sz w:val="24"/>
          <w:szCs w:val="24"/>
          <w:lang w:val="en-US"/>
        </w:rPr>
        <w:t>Buy in bulk</w:t>
      </w:r>
    </w:p>
    <w:p w:rsidR="00A178C7" w:rsidRDefault="00A178C7">
      <w:pPr>
        <w:rPr>
          <w:rFonts w:ascii="Courier New" w:hAnsi="Courier New" w:cs="Courier New"/>
          <w:sz w:val="24"/>
          <w:szCs w:val="24"/>
          <w:lang w:val="en-US"/>
        </w:rPr>
      </w:pPr>
      <w:r>
        <w:rPr>
          <w:rFonts w:ascii="Courier New" w:hAnsi="Courier New" w:cs="Courier New"/>
          <w:sz w:val="24"/>
          <w:szCs w:val="24"/>
          <w:lang w:val="en-US"/>
        </w:rPr>
        <w:t>You can buy specific ingredients of the Mediterranean diet in bulk at a discounted price. Spices and grains are just two of the foods you can stock up on at a great price.</w:t>
      </w:r>
    </w:p>
    <w:p w:rsidR="00A178C7" w:rsidRDefault="00A178C7">
      <w:pPr>
        <w:rPr>
          <w:rFonts w:ascii="Courier New" w:hAnsi="Courier New" w:cs="Courier New"/>
          <w:sz w:val="24"/>
          <w:szCs w:val="24"/>
          <w:lang w:val="en-US"/>
        </w:rPr>
      </w:pPr>
      <w:r>
        <w:rPr>
          <w:rFonts w:ascii="Courier New" w:hAnsi="Courier New" w:cs="Courier New"/>
          <w:sz w:val="24"/>
          <w:szCs w:val="24"/>
          <w:lang w:val="en-US"/>
        </w:rPr>
        <w:t xml:space="preserve">4. </w:t>
      </w:r>
      <w:r w:rsidR="00754352">
        <w:rPr>
          <w:rFonts w:ascii="Courier New" w:hAnsi="Courier New" w:cs="Courier New"/>
          <w:sz w:val="24"/>
          <w:szCs w:val="24"/>
          <w:lang w:val="en-US"/>
        </w:rPr>
        <w:t>Take advantage of sales</w:t>
      </w:r>
    </w:p>
    <w:p w:rsidR="00754352" w:rsidRDefault="00754352">
      <w:pPr>
        <w:rPr>
          <w:rFonts w:ascii="Courier New" w:hAnsi="Courier New" w:cs="Courier New"/>
          <w:sz w:val="24"/>
          <w:szCs w:val="24"/>
          <w:lang w:val="en-US"/>
        </w:rPr>
      </w:pPr>
      <w:r>
        <w:rPr>
          <w:rFonts w:ascii="Courier New" w:hAnsi="Courier New" w:cs="Courier New"/>
          <w:sz w:val="24"/>
          <w:szCs w:val="24"/>
          <w:lang w:val="en-US"/>
        </w:rPr>
        <w:t>Grocery stores often have sales on specific foods such as fish, meat and berries. Take advantage of these great prices and then freeze them for later. This can save you a surprising amount of money.</w:t>
      </w:r>
    </w:p>
    <w:p w:rsidR="008C48D9" w:rsidRDefault="00754352">
      <w:pPr>
        <w:rPr>
          <w:rFonts w:ascii="Courier New" w:hAnsi="Courier New" w:cs="Courier New"/>
          <w:sz w:val="24"/>
          <w:szCs w:val="24"/>
          <w:lang w:val="en-US"/>
        </w:rPr>
      </w:pPr>
      <w:r>
        <w:rPr>
          <w:rFonts w:ascii="Courier New" w:hAnsi="Courier New" w:cs="Courier New"/>
          <w:sz w:val="24"/>
          <w:szCs w:val="24"/>
          <w:lang w:val="en-US"/>
        </w:rPr>
        <w:t xml:space="preserve">5. </w:t>
      </w:r>
      <w:r w:rsidR="008C48D9">
        <w:rPr>
          <w:rFonts w:ascii="Courier New" w:hAnsi="Courier New" w:cs="Courier New"/>
          <w:sz w:val="24"/>
          <w:szCs w:val="24"/>
          <w:lang w:val="en-US"/>
        </w:rPr>
        <w:t>Buy things in-season</w:t>
      </w:r>
    </w:p>
    <w:p w:rsidR="008C48D9" w:rsidRDefault="008C48D9">
      <w:pPr>
        <w:rPr>
          <w:rFonts w:ascii="Courier New" w:hAnsi="Courier New" w:cs="Courier New"/>
          <w:sz w:val="24"/>
          <w:szCs w:val="24"/>
          <w:lang w:val="en-US"/>
        </w:rPr>
      </w:pPr>
      <w:r>
        <w:rPr>
          <w:rFonts w:ascii="Courier New" w:hAnsi="Courier New" w:cs="Courier New"/>
          <w:sz w:val="24"/>
          <w:szCs w:val="24"/>
          <w:lang w:val="en-US"/>
        </w:rPr>
        <w:t xml:space="preserve">Foods are usually cheaper when they’re in season. The great thing about the Mediterranean diet is it features foods that are in season all year round. So, you’ll never find it difficult to get hold of the ingredients you need. If you </w:t>
      </w:r>
      <w:r>
        <w:rPr>
          <w:rFonts w:ascii="Courier New" w:hAnsi="Courier New" w:cs="Courier New"/>
          <w:sz w:val="24"/>
          <w:szCs w:val="24"/>
          <w:lang w:val="en-US"/>
        </w:rPr>
        <w:lastRenderedPageBreak/>
        <w:t xml:space="preserve">haven’t already, familiarize yourself with which foods thrive in each season. </w:t>
      </w:r>
    </w:p>
    <w:p w:rsidR="00754352" w:rsidRPr="00583810" w:rsidRDefault="008C48D9">
      <w:pPr>
        <w:rPr>
          <w:rFonts w:ascii="Courier New" w:hAnsi="Courier New" w:cs="Courier New"/>
          <w:sz w:val="24"/>
          <w:szCs w:val="24"/>
          <w:lang w:val="en-US"/>
        </w:rPr>
      </w:pPr>
      <w:r>
        <w:rPr>
          <w:rFonts w:ascii="Courier New" w:hAnsi="Courier New" w:cs="Courier New"/>
          <w:sz w:val="24"/>
          <w:szCs w:val="24"/>
          <w:lang w:val="en-US"/>
        </w:rPr>
        <w:t xml:space="preserve">Once you’ve stocked up on your ingredients, why not check out some delicious recipes. You can find out more about the 5 best Mediterranean diet books in the blog on our website.  </w:t>
      </w:r>
      <w:r w:rsidR="00754352">
        <w:rPr>
          <w:rFonts w:ascii="Courier New" w:hAnsi="Courier New" w:cs="Courier New"/>
          <w:sz w:val="24"/>
          <w:szCs w:val="24"/>
          <w:lang w:val="en-US"/>
        </w:rPr>
        <w:t xml:space="preserve"> </w:t>
      </w:r>
    </w:p>
    <w:p w:rsidR="00331E95" w:rsidRPr="00583810" w:rsidRDefault="00331E95">
      <w:pPr>
        <w:rPr>
          <w:rFonts w:ascii="Courier New" w:hAnsi="Courier New" w:cs="Courier New"/>
          <w:sz w:val="24"/>
          <w:szCs w:val="24"/>
          <w:lang w:val="en-US"/>
        </w:rPr>
      </w:pPr>
      <w:r w:rsidRPr="00583810">
        <w:rPr>
          <w:rFonts w:ascii="Courier New" w:hAnsi="Courier New" w:cs="Courier New"/>
          <w:sz w:val="24"/>
          <w:szCs w:val="24"/>
          <w:lang w:val="en-US"/>
        </w:rPr>
        <w:t>LINK</w:t>
      </w:r>
    </w:p>
    <w:p w:rsidR="00331E95" w:rsidRPr="00583810" w:rsidRDefault="00F348F5">
      <w:pPr>
        <w:rPr>
          <w:rFonts w:ascii="Courier New" w:hAnsi="Courier New" w:cs="Courier New"/>
          <w:sz w:val="24"/>
          <w:szCs w:val="24"/>
          <w:lang w:val="en-US"/>
        </w:rPr>
      </w:pPr>
      <w:r>
        <w:rPr>
          <w:rFonts w:ascii="Courier New" w:hAnsi="Courier New" w:cs="Courier New"/>
          <w:sz w:val="24"/>
          <w:szCs w:val="24"/>
          <w:lang w:val="en-US"/>
        </w:rPr>
        <w:t xml:space="preserve">Overall, it’s easy to follow the Mediterranean diet if you use the 5 tips above. You don’t have to pay a fortune to benefit from this heart-healthy diet and following the tips above can save you a significant amount of money. </w:t>
      </w:r>
    </w:p>
    <w:p w:rsidR="00331E95" w:rsidRPr="00583810" w:rsidRDefault="00331E95">
      <w:pPr>
        <w:rPr>
          <w:rFonts w:ascii="Courier New" w:hAnsi="Courier New" w:cs="Courier New"/>
          <w:sz w:val="24"/>
          <w:szCs w:val="24"/>
          <w:lang w:val="en-US"/>
        </w:rPr>
      </w:pPr>
      <w:r w:rsidRPr="00583810">
        <w:rPr>
          <w:rFonts w:ascii="Courier New" w:hAnsi="Courier New" w:cs="Courier New"/>
          <w:sz w:val="24"/>
          <w:szCs w:val="24"/>
          <w:lang w:val="en-US"/>
        </w:rPr>
        <w:t>(Sign off)</w:t>
      </w:r>
    </w:p>
    <w:sectPr w:rsidR="00331E95" w:rsidRPr="005838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7B1"/>
    <w:rsid w:val="000327D5"/>
    <w:rsid w:val="001717B1"/>
    <w:rsid w:val="001B16D0"/>
    <w:rsid w:val="003053DB"/>
    <w:rsid w:val="00331E95"/>
    <w:rsid w:val="003773C5"/>
    <w:rsid w:val="00583810"/>
    <w:rsid w:val="00754352"/>
    <w:rsid w:val="008C48D9"/>
    <w:rsid w:val="00A178C7"/>
    <w:rsid w:val="00B47B60"/>
    <w:rsid w:val="00B555AA"/>
    <w:rsid w:val="00BC7463"/>
    <w:rsid w:val="00E17D26"/>
    <w:rsid w:val="00E4508A"/>
    <w:rsid w:val="00E81021"/>
    <w:rsid w:val="00F348F5"/>
    <w:rsid w:val="00FC0584"/>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996EA6-9406-4821-9A55-B999E41A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2017-05-10T17:46:00Z</dcterms:created>
  <dcterms:modified xsi:type="dcterms:W3CDTF">2017-05-10T17:46:00Z</dcterms:modified>
</cp:coreProperties>
</file>