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BD8" w:rsidRPr="00B51CD6" w:rsidRDefault="00A42BD8" w:rsidP="00A42BD8">
      <w:pPr>
        <w:rPr>
          <w:rFonts w:ascii="Courier New" w:hAnsi="Courier New" w:cs="Courier New"/>
          <w:sz w:val="24"/>
          <w:szCs w:val="24"/>
        </w:rPr>
      </w:pPr>
      <w:r w:rsidRPr="00B51CD6">
        <w:rPr>
          <w:rFonts w:ascii="Courier New" w:hAnsi="Courier New" w:cs="Courier New"/>
          <w:sz w:val="24"/>
          <w:szCs w:val="24"/>
        </w:rPr>
        <w:t xml:space="preserve">Turkey Sandwiches That Won’t Add Inches </w:t>
      </w:r>
      <w:proofErr w:type="gramStart"/>
      <w:r w:rsidRPr="00B51CD6">
        <w:rPr>
          <w:rFonts w:ascii="Courier New" w:hAnsi="Courier New" w:cs="Courier New"/>
          <w:sz w:val="24"/>
          <w:szCs w:val="24"/>
        </w:rPr>
        <w:t>To</w:t>
      </w:r>
      <w:proofErr w:type="gramEnd"/>
      <w:r w:rsidRPr="00B51CD6">
        <w:rPr>
          <w:rFonts w:ascii="Courier New" w:hAnsi="Courier New" w:cs="Courier New"/>
          <w:sz w:val="24"/>
          <w:szCs w:val="24"/>
        </w:rPr>
        <w:t xml:space="preserve"> Your Waistline</w:t>
      </w:r>
    </w:p>
    <w:p w:rsidR="005954E7" w:rsidRPr="00B51CD6" w:rsidRDefault="005954E7" w:rsidP="00A42BD8">
      <w:pPr>
        <w:rPr>
          <w:rFonts w:ascii="Courier New" w:hAnsi="Courier New" w:cs="Courier New"/>
          <w:sz w:val="24"/>
          <w:szCs w:val="24"/>
        </w:rPr>
      </w:pPr>
      <w:r w:rsidRPr="00B51CD6">
        <w:rPr>
          <w:rFonts w:ascii="Courier New" w:hAnsi="Courier New" w:cs="Courier New"/>
          <w:sz w:val="24"/>
          <w:szCs w:val="24"/>
        </w:rPr>
        <w:t>If you have leftover turkey that you want to turn into a sandwich, it doesn’t necessarily need to become a fattening meal. These turkey recipes give you some ideas for how to make a healthy lunch or dinner with your leftover turkey.</w:t>
      </w:r>
    </w:p>
    <w:p w:rsidR="00EA1658" w:rsidRPr="00B51CD6" w:rsidRDefault="00B51CD6">
      <w:pPr>
        <w:rPr>
          <w:rFonts w:ascii="Courier New" w:hAnsi="Courier New" w:cs="Courier New"/>
          <w:b/>
          <w:sz w:val="24"/>
          <w:szCs w:val="24"/>
        </w:rPr>
      </w:pPr>
      <w:r w:rsidRPr="00B51CD6">
        <w:rPr>
          <w:rFonts w:ascii="Courier New" w:hAnsi="Courier New" w:cs="Courier New"/>
          <w:b/>
          <w:sz w:val="24"/>
          <w:szCs w:val="24"/>
        </w:rPr>
        <w:t>Turkey Veggie Wrap</w:t>
      </w:r>
    </w:p>
    <w:p w:rsidR="00B51CD6" w:rsidRPr="00B51CD6" w:rsidRDefault="00B51CD6">
      <w:pPr>
        <w:rPr>
          <w:rFonts w:ascii="Courier New" w:hAnsi="Courier New" w:cs="Courier New"/>
          <w:sz w:val="24"/>
          <w:szCs w:val="24"/>
        </w:rPr>
      </w:pPr>
      <w:r w:rsidRPr="00B51CD6">
        <w:rPr>
          <w:rFonts w:ascii="Courier New" w:hAnsi="Courier New" w:cs="Courier New"/>
          <w:sz w:val="24"/>
          <w:szCs w:val="24"/>
        </w:rPr>
        <w:t xml:space="preserve">Instead of just making a standard turkey sandwich, consider switching up the bread portion to make it a little healthier. When you use bread, you are increasing the amount of </w:t>
      </w:r>
      <w:proofErr w:type="spellStart"/>
      <w:r w:rsidRPr="00B51CD6">
        <w:rPr>
          <w:rFonts w:ascii="Courier New" w:hAnsi="Courier New" w:cs="Courier New"/>
          <w:sz w:val="24"/>
          <w:szCs w:val="24"/>
        </w:rPr>
        <w:t>carbs</w:t>
      </w:r>
      <w:proofErr w:type="spellEnd"/>
      <w:r w:rsidRPr="00B51CD6">
        <w:rPr>
          <w:rFonts w:ascii="Courier New" w:hAnsi="Courier New" w:cs="Courier New"/>
          <w:sz w:val="24"/>
          <w:szCs w:val="24"/>
        </w:rPr>
        <w:t>, so you can turn it into a healthier sandwich just by making it a wrap instead. For the wrap, use a low-</w:t>
      </w:r>
      <w:proofErr w:type="spellStart"/>
      <w:r w:rsidRPr="00B51CD6">
        <w:rPr>
          <w:rFonts w:ascii="Courier New" w:hAnsi="Courier New" w:cs="Courier New"/>
          <w:sz w:val="24"/>
          <w:szCs w:val="24"/>
        </w:rPr>
        <w:t>carb</w:t>
      </w:r>
      <w:proofErr w:type="spellEnd"/>
      <w:r w:rsidRPr="00B51CD6">
        <w:rPr>
          <w:rFonts w:ascii="Courier New" w:hAnsi="Courier New" w:cs="Courier New"/>
          <w:sz w:val="24"/>
          <w:szCs w:val="24"/>
        </w:rPr>
        <w:t xml:space="preserve"> tortilla or one made from vegetables, such as a spinach wrap. You can then add in your slices of turkey, veggies, and any other fillings you want. Wraps are often easier to pack and eat at work or school, so that is another bonus of this option.</w:t>
      </w:r>
    </w:p>
    <w:p w:rsidR="00B51CD6" w:rsidRPr="00B51CD6" w:rsidRDefault="00B51CD6">
      <w:pPr>
        <w:rPr>
          <w:rFonts w:ascii="Courier New" w:hAnsi="Courier New" w:cs="Courier New"/>
          <w:b/>
          <w:sz w:val="24"/>
          <w:szCs w:val="24"/>
        </w:rPr>
      </w:pPr>
      <w:r w:rsidRPr="00B51CD6">
        <w:rPr>
          <w:rFonts w:ascii="Courier New" w:hAnsi="Courier New" w:cs="Courier New"/>
          <w:b/>
          <w:sz w:val="24"/>
          <w:szCs w:val="24"/>
        </w:rPr>
        <w:t xml:space="preserve">Turkey Club </w:t>
      </w:r>
      <w:proofErr w:type="gramStart"/>
      <w:r w:rsidRPr="00B51CD6">
        <w:rPr>
          <w:rFonts w:ascii="Courier New" w:hAnsi="Courier New" w:cs="Courier New"/>
          <w:b/>
          <w:sz w:val="24"/>
          <w:szCs w:val="24"/>
        </w:rPr>
        <w:t>With</w:t>
      </w:r>
      <w:proofErr w:type="gramEnd"/>
      <w:r w:rsidRPr="00B51CD6">
        <w:rPr>
          <w:rFonts w:ascii="Courier New" w:hAnsi="Courier New" w:cs="Courier New"/>
          <w:b/>
          <w:sz w:val="24"/>
          <w:szCs w:val="24"/>
        </w:rPr>
        <w:t xml:space="preserve"> Hummus</w:t>
      </w:r>
    </w:p>
    <w:p w:rsidR="00B51CD6" w:rsidRPr="00B51CD6" w:rsidRDefault="00B51CD6">
      <w:pPr>
        <w:rPr>
          <w:rFonts w:ascii="Courier New" w:hAnsi="Courier New" w:cs="Courier New"/>
          <w:sz w:val="24"/>
          <w:szCs w:val="24"/>
        </w:rPr>
      </w:pPr>
      <w:r w:rsidRPr="00B51CD6">
        <w:rPr>
          <w:rFonts w:ascii="Courier New" w:hAnsi="Courier New" w:cs="Courier New"/>
          <w:sz w:val="24"/>
          <w:szCs w:val="24"/>
        </w:rPr>
        <w:t>For this sandwich, you are going to make a turkey club, but are going to make a few changes to that it is a little lower in fat and calories. First of all, instead of using mayonnaise, which tends to be a high-fat food, you are going to spread hummus on the bread. This not only is less fattening, but it also contains more nutrients. Along with that, use multigrain or whole grain bread instead of white, and use turkey bacon instead of regular bacon. Add as many veggies as you want, including avocado if you want some healthy fats.</w:t>
      </w:r>
    </w:p>
    <w:p w:rsidR="00B51CD6" w:rsidRPr="00B51CD6" w:rsidRDefault="00B51CD6">
      <w:pPr>
        <w:rPr>
          <w:rFonts w:ascii="Courier New" w:hAnsi="Courier New" w:cs="Courier New"/>
          <w:b/>
          <w:sz w:val="24"/>
          <w:szCs w:val="24"/>
        </w:rPr>
      </w:pPr>
      <w:r w:rsidRPr="00B51CD6">
        <w:rPr>
          <w:rFonts w:ascii="Courier New" w:hAnsi="Courier New" w:cs="Courier New"/>
          <w:b/>
          <w:sz w:val="24"/>
          <w:szCs w:val="24"/>
        </w:rPr>
        <w:t>Turkey Apple Sandwich</w:t>
      </w:r>
    </w:p>
    <w:p w:rsidR="00B51CD6" w:rsidRPr="00B51CD6" w:rsidRDefault="00B51CD6">
      <w:pPr>
        <w:rPr>
          <w:rFonts w:ascii="Courier New" w:hAnsi="Courier New" w:cs="Courier New"/>
          <w:sz w:val="24"/>
          <w:szCs w:val="24"/>
        </w:rPr>
      </w:pPr>
      <w:r w:rsidRPr="00B51CD6">
        <w:rPr>
          <w:rFonts w:ascii="Courier New" w:hAnsi="Courier New" w:cs="Courier New"/>
          <w:sz w:val="24"/>
          <w:szCs w:val="24"/>
        </w:rPr>
        <w:t xml:space="preserve">This sandwich combines both veggies and fruits for a new take on the standard turkey sandwich. A French roll is best for this sandwich, but you can also choose any type of healthy bread </w:t>
      </w:r>
      <w:proofErr w:type="spellStart"/>
      <w:r w:rsidRPr="00B51CD6">
        <w:rPr>
          <w:rFonts w:ascii="Courier New" w:hAnsi="Courier New" w:cs="Courier New"/>
          <w:sz w:val="24"/>
          <w:szCs w:val="24"/>
        </w:rPr>
        <w:t>yo</w:t>
      </w:r>
      <w:proofErr w:type="spellEnd"/>
      <w:r w:rsidRPr="00B51CD6">
        <w:rPr>
          <w:rFonts w:ascii="Courier New" w:hAnsi="Courier New" w:cs="Courier New"/>
          <w:sz w:val="24"/>
          <w:szCs w:val="24"/>
        </w:rPr>
        <w:t xml:space="preserve"> like. Add in some turkey, sliced apples, preferably green apples, and choose what cheese you want. Brie is a really good cheese when combining apples with turkey. Add in any veggies you want, and choose a low-fat mayo.</w:t>
      </w:r>
    </w:p>
    <w:p w:rsidR="00B51CD6" w:rsidRPr="00B51CD6" w:rsidRDefault="00B51CD6">
      <w:pPr>
        <w:rPr>
          <w:rFonts w:ascii="Courier New" w:hAnsi="Courier New" w:cs="Courier New"/>
          <w:b/>
          <w:sz w:val="24"/>
          <w:szCs w:val="24"/>
        </w:rPr>
      </w:pPr>
      <w:r w:rsidRPr="00B51CD6">
        <w:rPr>
          <w:rFonts w:ascii="Courier New" w:hAnsi="Courier New" w:cs="Courier New"/>
          <w:b/>
          <w:sz w:val="24"/>
          <w:szCs w:val="24"/>
        </w:rPr>
        <w:t>Turkey and Cranberry Sauce</w:t>
      </w:r>
    </w:p>
    <w:p w:rsidR="00B51CD6" w:rsidRPr="00B51CD6" w:rsidRDefault="00B51CD6">
      <w:pPr>
        <w:rPr>
          <w:rFonts w:ascii="Courier New" w:hAnsi="Courier New" w:cs="Courier New"/>
          <w:sz w:val="24"/>
          <w:szCs w:val="24"/>
        </w:rPr>
      </w:pPr>
      <w:r w:rsidRPr="00B51CD6">
        <w:rPr>
          <w:rFonts w:ascii="Courier New" w:hAnsi="Courier New" w:cs="Courier New"/>
          <w:sz w:val="24"/>
          <w:szCs w:val="24"/>
        </w:rPr>
        <w:lastRenderedPageBreak/>
        <w:t xml:space="preserve">To have a festive turkey sandwich, you can take the leftover turkey and cranberry sauce from your holiday meal, and put them together into a sandwich. Add your sliced white turkey meat with cranberry sauce, lettuce, tomatoes, and </w:t>
      </w:r>
      <w:proofErr w:type="spellStart"/>
      <w:proofErr w:type="gramStart"/>
      <w:r w:rsidRPr="00B51CD6">
        <w:rPr>
          <w:rFonts w:ascii="Courier New" w:hAnsi="Courier New" w:cs="Courier New"/>
          <w:sz w:val="24"/>
          <w:szCs w:val="24"/>
        </w:rPr>
        <w:t>swiss</w:t>
      </w:r>
      <w:proofErr w:type="spellEnd"/>
      <w:proofErr w:type="gramEnd"/>
      <w:r w:rsidRPr="00B51CD6">
        <w:rPr>
          <w:rFonts w:ascii="Courier New" w:hAnsi="Courier New" w:cs="Courier New"/>
          <w:sz w:val="24"/>
          <w:szCs w:val="24"/>
        </w:rPr>
        <w:t xml:space="preserve"> cheese. Add in some cucumber and other veggies if you happen to have them. Use a whole wheat or wholegrain bread as well. Another alternative to add more flavor to the sandwich is to get cranberry mayonnaise or make it yourself if you are not able to find it.</w:t>
      </w:r>
    </w:p>
    <w:p w:rsidR="006407DD" w:rsidRPr="00B51CD6" w:rsidRDefault="006407DD">
      <w:pPr>
        <w:rPr>
          <w:rFonts w:ascii="Courier New" w:hAnsi="Courier New" w:cs="Courier New"/>
          <w:sz w:val="24"/>
          <w:szCs w:val="24"/>
        </w:rPr>
      </w:pPr>
    </w:p>
    <w:sectPr w:rsidR="006407DD" w:rsidRPr="00B51CD6"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9235E"/>
    <w:multiLevelType w:val="multilevel"/>
    <w:tmpl w:val="1B62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DF7E4C"/>
    <w:multiLevelType w:val="multilevel"/>
    <w:tmpl w:val="DFCA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ED4BFB"/>
    <w:multiLevelType w:val="multilevel"/>
    <w:tmpl w:val="4A38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2BD8"/>
    <w:rsid w:val="005954E7"/>
    <w:rsid w:val="006407DD"/>
    <w:rsid w:val="006A22B3"/>
    <w:rsid w:val="00A42BD8"/>
    <w:rsid w:val="00B51CD6"/>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B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6407DD"/>
  </w:style>
  <w:style w:type="character" w:customStyle="1" w:styleId="ui-button-text">
    <w:name w:val="ui-button-text"/>
    <w:basedOn w:val="DefaultParagraphFont"/>
    <w:rsid w:val="006407DD"/>
  </w:style>
  <w:style w:type="character" w:customStyle="1" w:styleId="apple-converted-space">
    <w:name w:val="apple-converted-space"/>
    <w:basedOn w:val="DefaultParagraphFont"/>
    <w:rsid w:val="006407DD"/>
  </w:style>
  <w:style w:type="character" w:styleId="Emphasis">
    <w:name w:val="Emphasis"/>
    <w:basedOn w:val="DefaultParagraphFont"/>
    <w:uiPriority w:val="20"/>
    <w:qFormat/>
    <w:rsid w:val="006407DD"/>
    <w:rPr>
      <w:i/>
      <w:iCs/>
    </w:rPr>
  </w:style>
  <w:style w:type="paragraph" w:styleId="BalloonText">
    <w:name w:val="Balloon Text"/>
    <w:basedOn w:val="Normal"/>
    <w:link w:val="BalloonTextChar"/>
    <w:uiPriority w:val="99"/>
    <w:semiHidden/>
    <w:unhideWhenUsed/>
    <w:rsid w:val="006407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7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0672060">
      <w:bodyDiv w:val="1"/>
      <w:marLeft w:val="0"/>
      <w:marRight w:val="0"/>
      <w:marTop w:val="0"/>
      <w:marBottom w:val="0"/>
      <w:divBdr>
        <w:top w:val="none" w:sz="0" w:space="0" w:color="auto"/>
        <w:left w:val="none" w:sz="0" w:space="0" w:color="auto"/>
        <w:bottom w:val="none" w:sz="0" w:space="0" w:color="auto"/>
        <w:right w:val="none" w:sz="0" w:space="0" w:color="auto"/>
      </w:divBdr>
      <w:divsChild>
        <w:div w:id="430663371">
          <w:marLeft w:val="0"/>
          <w:marRight w:val="0"/>
          <w:marTop w:val="0"/>
          <w:marBottom w:val="225"/>
          <w:divBdr>
            <w:top w:val="dotted" w:sz="6" w:space="6" w:color="DDDDDD"/>
            <w:left w:val="none" w:sz="0" w:space="0" w:color="auto"/>
            <w:bottom w:val="dotted" w:sz="6" w:space="6" w:color="DDDDDD"/>
            <w:right w:val="none" w:sz="0" w:space="0" w:color="auto"/>
          </w:divBdr>
        </w:div>
        <w:div w:id="832068974">
          <w:marLeft w:val="0"/>
          <w:marRight w:val="0"/>
          <w:marTop w:val="0"/>
          <w:marBottom w:val="0"/>
          <w:divBdr>
            <w:top w:val="none" w:sz="0" w:space="0" w:color="auto"/>
            <w:left w:val="none" w:sz="0" w:space="0" w:color="auto"/>
            <w:bottom w:val="none" w:sz="0" w:space="0" w:color="auto"/>
            <w:right w:val="none" w:sz="0" w:space="0" w:color="auto"/>
          </w:divBdr>
        </w:div>
        <w:div w:id="1449004860">
          <w:marLeft w:val="0"/>
          <w:marRight w:val="0"/>
          <w:marTop w:val="150"/>
          <w:marBottom w:val="0"/>
          <w:divBdr>
            <w:top w:val="none" w:sz="0" w:space="0" w:color="auto"/>
            <w:left w:val="none" w:sz="0" w:space="0" w:color="auto"/>
            <w:bottom w:val="none" w:sz="0" w:space="0" w:color="auto"/>
            <w:right w:val="none" w:sz="0" w:space="0" w:color="auto"/>
          </w:divBdr>
        </w:div>
        <w:div w:id="860512815">
          <w:marLeft w:val="0"/>
          <w:marRight w:val="0"/>
          <w:marTop w:val="0"/>
          <w:marBottom w:val="150"/>
          <w:divBdr>
            <w:top w:val="dotted" w:sz="6" w:space="4" w:color="666666"/>
            <w:left w:val="none" w:sz="0" w:space="0" w:color="auto"/>
            <w:bottom w:val="dotted" w:sz="6" w:space="4" w:color="666666"/>
            <w:right w:val="none" w:sz="0" w:space="0" w:color="auto"/>
          </w:divBdr>
          <w:divsChild>
            <w:div w:id="2123500748">
              <w:marLeft w:val="0"/>
              <w:marRight w:val="0"/>
              <w:marTop w:val="0"/>
              <w:marBottom w:val="60"/>
              <w:divBdr>
                <w:top w:val="none" w:sz="0" w:space="0" w:color="auto"/>
                <w:left w:val="none" w:sz="0" w:space="0" w:color="auto"/>
                <w:bottom w:val="none" w:sz="0" w:space="0" w:color="auto"/>
                <w:right w:val="none" w:sz="0" w:space="0" w:color="auto"/>
              </w:divBdr>
            </w:div>
            <w:div w:id="2082176078">
              <w:marLeft w:val="0"/>
              <w:marRight w:val="0"/>
              <w:marTop w:val="0"/>
              <w:marBottom w:val="0"/>
              <w:divBdr>
                <w:top w:val="none" w:sz="0" w:space="0" w:color="auto"/>
                <w:left w:val="none" w:sz="0" w:space="0" w:color="auto"/>
                <w:bottom w:val="none" w:sz="0" w:space="0" w:color="auto"/>
                <w:right w:val="none" w:sz="0" w:space="0" w:color="auto"/>
              </w:divBdr>
            </w:div>
            <w:div w:id="1051418551">
              <w:marLeft w:val="0"/>
              <w:marRight w:val="0"/>
              <w:marTop w:val="0"/>
              <w:marBottom w:val="0"/>
              <w:divBdr>
                <w:top w:val="none" w:sz="0" w:space="0" w:color="auto"/>
                <w:left w:val="single" w:sz="6" w:space="0" w:color="CCCCCC"/>
                <w:bottom w:val="none" w:sz="0" w:space="0" w:color="auto"/>
                <w:right w:val="none" w:sz="0" w:space="0" w:color="auto"/>
              </w:divBdr>
              <w:divsChild>
                <w:div w:id="1520660749">
                  <w:marLeft w:val="0"/>
                  <w:marRight w:val="0"/>
                  <w:marTop w:val="0"/>
                  <w:marBottom w:val="60"/>
                  <w:divBdr>
                    <w:top w:val="none" w:sz="0" w:space="0" w:color="auto"/>
                    <w:left w:val="none" w:sz="0" w:space="0" w:color="auto"/>
                    <w:bottom w:val="none" w:sz="0" w:space="0" w:color="auto"/>
                    <w:right w:val="none" w:sz="0" w:space="0" w:color="auto"/>
                  </w:divBdr>
                </w:div>
                <w:div w:id="526527783">
                  <w:marLeft w:val="0"/>
                  <w:marRight w:val="0"/>
                  <w:marTop w:val="0"/>
                  <w:marBottom w:val="0"/>
                  <w:divBdr>
                    <w:top w:val="none" w:sz="0" w:space="0" w:color="auto"/>
                    <w:left w:val="none" w:sz="0" w:space="0" w:color="auto"/>
                    <w:bottom w:val="none" w:sz="0" w:space="0" w:color="auto"/>
                    <w:right w:val="none" w:sz="0" w:space="0" w:color="auto"/>
                  </w:divBdr>
                </w:div>
              </w:divsChild>
            </w:div>
            <w:div w:id="914976462">
              <w:marLeft w:val="0"/>
              <w:marRight w:val="0"/>
              <w:marTop w:val="0"/>
              <w:marBottom w:val="0"/>
              <w:divBdr>
                <w:top w:val="none" w:sz="0" w:space="0" w:color="auto"/>
                <w:left w:val="single" w:sz="6" w:space="0" w:color="CCCCCC"/>
                <w:bottom w:val="none" w:sz="0" w:space="0" w:color="auto"/>
                <w:right w:val="none" w:sz="0" w:space="0" w:color="auto"/>
              </w:divBdr>
              <w:divsChild>
                <w:div w:id="396435158">
                  <w:marLeft w:val="0"/>
                  <w:marRight w:val="0"/>
                  <w:marTop w:val="0"/>
                  <w:marBottom w:val="60"/>
                  <w:divBdr>
                    <w:top w:val="none" w:sz="0" w:space="0" w:color="auto"/>
                    <w:left w:val="none" w:sz="0" w:space="0" w:color="auto"/>
                    <w:bottom w:val="none" w:sz="0" w:space="0" w:color="auto"/>
                    <w:right w:val="none" w:sz="0" w:space="0" w:color="auto"/>
                  </w:divBdr>
                </w:div>
                <w:div w:id="2045903523">
                  <w:marLeft w:val="0"/>
                  <w:marRight w:val="0"/>
                  <w:marTop w:val="0"/>
                  <w:marBottom w:val="0"/>
                  <w:divBdr>
                    <w:top w:val="none" w:sz="0" w:space="0" w:color="auto"/>
                    <w:left w:val="none" w:sz="0" w:space="0" w:color="auto"/>
                    <w:bottom w:val="none" w:sz="0" w:space="0" w:color="auto"/>
                    <w:right w:val="none" w:sz="0" w:space="0" w:color="auto"/>
                  </w:divBdr>
                </w:div>
              </w:divsChild>
            </w:div>
            <w:div w:id="24335674">
              <w:marLeft w:val="0"/>
              <w:marRight w:val="0"/>
              <w:marTop w:val="0"/>
              <w:marBottom w:val="0"/>
              <w:divBdr>
                <w:top w:val="none" w:sz="0" w:space="0" w:color="auto"/>
                <w:left w:val="none" w:sz="0" w:space="0" w:color="auto"/>
                <w:bottom w:val="none" w:sz="0" w:space="0" w:color="auto"/>
                <w:right w:val="none" w:sz="0" w:space="0" w:color="auto"/>
              </w:divBdr>
            </w:div>
          </w:divsChild>
        </w:div>
        <w:div w:id="1516964137">
          <w:marLeft w:val="0"/>
          <w:marRight w:val="0"/>
          <w:marTop w:val="0"/>
          <w:marBottom w:val="150"/>
          <w:divBdr>
            <w:top w:val="none" w:sz="0" w:space="0" w:color="auto"/>
            <w:left w:val="none" w:sz="0" w:space="0" w:color="auto"/>
            <w:bottom w:val="none" w:sz="0" w:space="0" w:color="auto"/>
            <w:right w:val="none" w:sz="0" w:space="0" w:color="auto"/>
          </w:divBdr>
          <w:divsChild>
            <w:div w:id="1127427372">
              <w:marLeft w:val="0"/>
              <w:marRight w:val="0"/>
              <w:marTop w:val="0"/>
              <w:marBottom w:val="0"/>
              <w:divBdr>
                <w:top w:val="none" w:sz="0" w:space="0" w:color="auto"/>
                <w:left w:val="none" w:sz="0" w:space="0" w:color="auto"/>
                <w:bottom w:val="none" w:sz="0" w:space="0" w:color="auto"/>
                <w:right w:val="none" w:sz="0" w:space="0" w:color="auto"/>
              </w:divBdr>
            </w:div>
            <w:div w:id="194200095">
              <w:marLeft w:val="0"/>
              <w:marRight w:val="0"/>
              <w:marTop w:val="0"/>
              <w:marBottom w:val="0"/>
              <w:divBdr>
                <w:top w:val="none" w:sz="0" w:space="0" w:color="auto"/>
                <w:left w:val="none" w:sz="0" w:space="0" w:color="auto"/>
                <w:bottom w:val="none" w:sz="0" w:space="0" w:color="auto"/>
                <w:right w:val="none" w:sz="0" w:space="0" w:color="auto"/>
              </w:divBdr>
            </w:div>
            <w:div w:id="1178152635">
              <w:marLeft w:val="0"/>
              <w:marRight w:val="0"/>
              <w:marTop w:val="0"/>
              <w:marBottom w:val="0"/>
              <w:divBdr>
                <w:top w:val="none" w:sz="0" w:space="0" w:color="auto"/>
                <w:left w:val="none" w:sz="0" w:space="0" w:color="auto"/>
                <w:bottom w:val="none" w:sz="0" w:space="0" w:color="auto"/>
                <w:right w:val="none" w:sz="0" w:space="0" w:color="auto"/>
              </w:divBdr>
            </w:div>
          </w:divsChild>
        </w:div>
        <w:div w:id="1404451998">
          <w:marLeft w:val="0"/>
          <w:marRight w:val="0"/>
          <w:marTop w:val="0"/>
          <w:marBottom w:val="150"/>
          <w:divBdr>
            <w:top w:val="none" w:sz="0" w:space="0" w:color="auto"/>
            <w:left w:val="none" w:sz="0" w:space="0" w:color="auto"/>
            <w:bottom w:val="none" w:sz="0" w:space="0" w:color="auto"/>
            <w:right w:val="none" w:sz="0" w:space="0" w:color="auto"/>
          </w:divBdr>
          <w:divsChild>
            <w:div w:id="1688435550">
              <w:marLeft w:val="0"/>
              <w:marRight w:val="0"/>
              <w:marTop w:val="240"/>
              <w:marBottom w:val="240"/>
              <w:divBdr>
                <w:top w:val="dotted" w:sz="6" w:space="6" w:color="DDDDDD"/>
                <w:left w:val="none" w:sz="0" w:space="0" w:color="auto"/>
                <w:bottom w:val="dotted" w:sz="6" w:space="6" w:color="DDDDDD"/>
                <w:right w:val="none" w:sz="0" w:space="0" w:color="auto"/>
              </w:divBdr>
            </w:div>
          </w:divsChild>
        </w:div>
      </w:divsChild>
    </w:div>
    <w:div w:id="1131091820">
      <w:bodyDiv w:val="1"/>
      <w:marLeft w:val="0"/>
      <w:marRight w:val="0"/>
      <w:marTop w:val="0"/>
      <w:marBottom w:val="0"/>
      <w:divBdr>
        <w:top w:val="none" w:sz="0" w:space="0" w:color="auto"/>
        <w:left w:val="none" w:sz="0" w:space="0" w:color="auto"/>
        <w:bottom w:val="none" w:sz="0" w:space="0" w:color="auto"/>
        <w:right w:val="none" w:sz="0" w:space="0" w:color="auto"/>
      </w:divBdr>
      <w:divsChild>
        <w:div w:id="1278752965">
          <w:marLeft w:val="0"/>
          <w:marRight w:val="0"/>
          <w:marTop w:val="0"/>
          <w:marBottom w:val="225"/>
          <w:divBdr>
            <w:top w:val="dotted" w:sz="6" w:space="6" w:color="DDDDDD"/>
            <w:left w:val="none" w:sz="0" w:space="0" w:color="auto"/>
            <w:bottom w:val="dotted" w:sz="6" w:space="6" w:color="DDDDDD"/>
            <w:right w:val="none" w:sz="0" w:space="0" w:color="auto"/>
          </w:divBdr>
        </w:div>
        <w:div w:id="21782523">
          <w:marLeft w:val="0"/>
          <w:marRight w:val="0"/>
          <w:marTop w:val="0"/>
          <w:marBottom w:val="0"/>
          <w:divBdr>
            <w:top w:val="none" w:sz="0" w:space="0" w:color="auto"/>
            <w:left w:val="none" w:sz="0" w:space="0" w:color="auto"/>
            <w:bottom w:val="none" w:sz="0" w:space="0" w:color="auto"/>
            <w:right w:val="none" w:sz="0" w:space="0" w:color="auto"/>
          </w:divBdr>
        </w:div>
        <w:div w:id="837311134">
          <w:marLeft w:val="0"/>
          <w:marRight w:val="0"/>
          <w:marTop w:val="150"/>
          <w:marBottom w:val="0"/>
          <w:divBdr>
            <w:top w:val="none" w:sz="0" w:space="0" w:color="auto"/>
            <w:left w:val="none" w:sz="0" w:space="0" w:color="auto"/>
            <w:bottom w:val="none" w:sz="0" w:space="0" w:color="auto"/>
            <w:right w:val="none" w:sz="0" w:space="0" w:color="auto"/>
          </w:divBdr>
        </w:div>
        <w:div w:id="46227280">
          <w:marLeft w:val="0"/>
          <w:marRight w:val="0"/>
          <w:marTop w:val="0"/>
          <w:marBottom w:val="150"/>
          <w:divBdr>
            <w:top w:val="none" w:sz="0" w:space="0" w:color="auto"/>
            <w:left w:val="none" w:sz="0" w:space="0" w:color="auto"/>
            <w:bottom w:val="none" w:sz="0" w:space="0" w:color="auto"/>
            <w:right w:val="none" w:sz="0" w:space="0" w:color="auto"/>
          </w:divBdr>
          <w:divsChild>
            <w:div w:id="229997217">
              <w:marLeft w:val="0"/>
              <w:marRight w:val="0"/>
              <w:marTop w:val="0"/>
              <w:marBottom w:val="0"/>
              <w:divBdr>
                <w:top w:val="none" w:sz="0" w:space="0" w:color="auto"/>
                <w:left w:val="none" w:sz="0" w:space="0" w:color="auto"/>
                <w:bottom w:val="none" w:sz="0" w:space="0" w:color="auto"/>
                <w:right w:val="none" w:sz="0" w:space="0" w:color="auto"/>
              </w:divBdr>
            </w:div>
            <w:div w:id="564265276">
              <w:marLeft w:val="0"/>
              <w:marRight w:val="0"/>
              <w:marTop w:val="0"/>
              <w:marBottom w:val="0"/>
              <w:divBdr>
                <w:top w:val="none" w:sz="0" w:space="0" w:color="auto"/>
                <w:left w:val="none" w:sz="0" w:space="0" w:color="auto"/>
                <w:bottom w:val="none" w:sz="0" w:space="0" w:color="auto"/>
                <w:right w:val="none" w:sz="0" w:space="0" w:color="auto"/>
              </w:divBdr>
            </w:div>
            <w:div w:id="1767266587">
              <w:marLeft w:val="0"/>
              <w:marRight w:val="0"/>
              <w:marTop w:val="0"/>
              <w:marBottom w:val="0"/>
              <w:divBdr>
                <w:top w:val="none" w:sz="0" w:space="0" w:color="auto"/>
                <w:left w:val="none" w:sz="0" w:space="0" w:color="auto"/>
                <w:bottom w:val="none" w:sz="0" w:space="0" w:color="auto"/>
                <w:right w:val="none" w:sz="0" w:space="0" w:color="auto"/>
              </w:divBdr>
            </w:div>
          </w:divsChild>
        </w:div>
        <w:div w:id="2104765578">
          <w:marLeft w:val="0"/>
          <w:marRight w:val="0"/>
          <w:marTop w:val="0"/>
          <w:marBottom w:val="150"/>
          <w:divBdr>
            <w:top w:val="none" w:sz="0" w:space="0" w:color="auto"/>
            <w:left w:val="none" w:sz="0" w:space="0" w:color="auto"/>
            <w:bottom w:val="none" w:sz="0" w:space="0" w:color="auto"/>
            <w:right w:val="none" w:sz="0" w:space="0" w:color="auto"/>
          </w:divBdr>
          <w:divsChild>
            <w:div w:id="535123755">
              <w:marLeft w:val="0"/>
              <w:marRight w:val="0"/>
              <w:marTop w:val="240"/>
              <w:marBottom w:val="240"/>
              <w:divBdr>
                <w:top w:val="dotted" w:sz="6" w:space="6" w:color="DDDDDD"/>
                <w:left w:val="none" w:sz="0" w:space="0" w:color="auto"/>
                <w:bottom w:val="dotted" w:sz="6" w:space="6" w:color="DDDDDD"/>
                <w:right w:val="none" w:sz="0" w:space="0" w:color="auto"/>
              </w:divBdr>
            </w:div>
          </w:divsChild>
        </w:div>
      </w:divsChild>
    </w:div>
    <w:div w:id="1974746841">
      <w:bodyDiv w:val="1"/>
      <w:marLeft w:val="0"/>
      <w:marRight w:val="0"/>
      <w:marTop w:val="0"/>
      <w:marBottom w:val="0"/>
      <w:divBdr>
        <w:top w:val="none" w:sz="0" w:space="0" w:color="auto"/>
        <w:left w:val="none" w:sz="0" w:space="0" w:color="auto"/>
        <w:bottom w:val="none" w:sz="0" w:space="0" w:color="auto"/>
        <w:right w:val="none" w:sz="0" w:space="0" w:color="auto"/>
      </w:divBdr>
      <w:divsChild>
        <w:div w:id="1768576194">
          <w:marLeft w:val="0"/>
          <w:marRight w:val="0"/>
          <w:marTop w:val="0"/>
          <w:marBottom w:val="225"/>
          <w:divBdr>
            <w:top w:val="none" w:sz="0" w:space="0" w:color="auto"/>
            <w:left w:val="none" w:sz="0" w:space="0" w:color="auto"/>
            <w:bottom w:val="none" w:sz="0" w:space="0" w:color="auto"/>
            <w:right w:val="none" w:sz="0" w:space="0" w:color="auto"/>
          </w:divBdr>
        </w:div>
        <w:div w:id="1073240797">
          <w:marLeft w:val="0"/>
          <w:marRight w:val="0"/>
          <w:marTop w:val="0"/>
          <w:marBottom w:val="0"/>
          <w:divBdr>
            <w:top w:val="none" w:sz="0" w:space="0" w:color="auto"/>
            <w:left w:val="none" w:sz="0" w:space="0" w:color="auto"/>
            <w:bottom w:val="none" w:sz="0" w:space="0" w:color="auto"/>
            <w:right w:val="none" w:sz="0" w:space="0" w:color="auto"/>
          </w:divBdr>
        </w:div>
        <w:div w:id="24210849">
          <w:marLeft w:val="0"/>
          <w:marRight w:val="0"/>
          <w:marTop w:val="150"/>
          <w:marBottom w:val="0"/>
          <w:divBdr>
            <w:top w:val="none" w:sz="0" w:space="0" w:color="auto"/>
            <w:left w:val="none" w:sz="0" w:space="0" w:color="auto"/>
            <w:bottom w:val="none" w:sz="0" w:space="0" w:color="auto"/>
            <w:right w:val="none" w:sz="0" w:space="0" w:color="auto"/>
          </w:divBdr>
        </w:div>
        <w:div w:id="870460405">
          <w:marLeft w:val="0"/>
          <w:marRight w:val="0"/>
          <w:marTop w:val="0"/>
          <w:marBottom w:val="150"/>
          <w:divBdr>
            <w:top w:val="dotted" w:sz="6" w:space="4" w:color="666666"/>
            <w:left w:val="none" w:sz="0" w:space="0" w:color="auto"/>
            <w:bottom w:val="dotted" w:sz="6" w:space="4" w:color="666666"/>
            <w:right w:val="none" w:sz="0" w:space="0" w:color="auto"/>
          </w:divBdr>
          <w:divsChild>
            <w:div w:id="1361471971">
              <w:marLeft w:val="0"/>
              <w:marRight w:val="0"/>
              <w:marTop w:val="0"/>
              <w:marBottom w:val="60"/>
              <w:divBdr>
                <w:top w:val="none" w:sz="0" w:space="0" w:color="auto"/>
                <w:left w:val="none" w:sz="0" w:space="0" w:color="auto"/>
                <w:bottom w:val="none" w:sz="0" w:space="0" w:color="auto"/>
                <w:right w:val="none" w:sz="0" w:space="0" w:color="auto"/>
              </w:divBdr>
            </w:div>
            <w:div w:id="1414084716">
              <w:marLeft w:val="0"/>
              <w:marRight w:val="0"/>
              <w:marTop w:val="0"/>
              <w:marBottom w:val="0"/>
              <w:divBdr>
                <w:top w:val="none" w:sz="0" w:space="0" w:color="auto"/>
                <w:left w:val="none" w:sz="0" w:space="0" w:color="auto"/>
                <w:bottom w:val="none" w:sz="0" w:space="0" w:color="auto"/>
                <w:right w:val="none" w:sz="0" w:space="0" w:color="auto"/>
              </w:divBdr>
            </w:div>
            <w:div w:id="342825192">
              <w:marLeft w:val="0"/>
              <w:marRight w:val="0"/>
              <w:marTop w:val="0"/>
              <w:marBottom w:val="0"/>
              <w:divBdr>
                <w:top w:val="none" w:sz="0" w:space="0" w:color="auto"/>
                <w:left w:val="single" w:sz="6" w:space="0" w:color="CCCCCC"/>
                <w:bottom w:val="none" w:sz="0" w:space="0" w:color="auto"/>
                <w:right w:val="none" w:sz="0" w:space="0" w:color="auto"/>
              </w:divBdr>
              <w:divsChild>
                <w:div w:id="290017848">
                  <w:marLeft w:val="0"/>
                  <w:marRight w:val="0"/>
                  <w:marTop w:val="0"/>
                  <w:marBottom w:val="60"/>
                  <w:divBdr>
                    <w:top w:val="none" w:sz="0" w:space="0" w:color="auto"/>
                    <w:left w:val="none" w:sz="0" w:space="0" w:color="auto"/>
                    <w:bottom w:val="none" w:sz="0" w:space="0" w:color="auto"/>
                    <w:right w:val="none" w:sz="0" w:space="0" w:color="auto"/>
                  </w:divBdr>
                </w:div>
                <w:div w:id="1466511220">
                  <w:marLeft w:val="0"/>
                  <w:marRight w:val="0"/>
                  <w:marTop w:val="0"/>
                  <w:marBottom w:val="0"/>
                  <w:divBdr>
                    <w:top w:val="none" w:sz="0" w:space="0" w:color="auto"/>
                    <w:left w:val="none" w:sz="0" w:space="0" w:color="auto"/>
                    <w:bottom w:val="none" w:sz="0" w:space="0" w:color="auto"/>
                    <w:right w:val="none" w:sz="0" w:space="0" w:color="auto"/>
                  </w:divBdr>
                </w:div>
              </w:divsChild>
            </w:div>
            <w:div w:id="390344498">
              <w:marLeft w:val="0"/>
              <w:marRight w:val="0"/>
              <w:marTop w:val="0"/>
              <w:marBottom w:val="0"/>
              <w:divBdr>
                <w:top w:val="none" w:sz="0" w:space="0" w:color="auto"/>
                <w:left w:val="none" w:sz="0" w:space="0" w:color="auto"/>
                <w:bottom w:val="none" w:sz="0" w:space="0" w:color="auto"/>
                <w:right w:val="none" w:sz="0" w:space="0" w:color="auto"/>
              </w:divBdr>
            </w:div>
          </w:divsChild>
        </w:div>
        <w:div w:id="1643119310">
          <w:marLeft w:val="0"/>
          <w:marRight w:val="0"/>
          <w:marTop w:val="0"/>
          <w:marBottom w:val="150"/>
          <w:divBdr>
            <w:top w:val="none" w:sz="0" w:space="0" w:color="auto"/>
            <w:left w:val="none" w:sz="0" w:space="0" w:color="auto"/>
            <w:bottom w:val="none" w:sz="0" w:space="0" w:color="auto"/>
            <w:right w:val="none" w:sz="0" w:space="0" w:color="auto"/>
          </w:divBdr>
          <w:divsChild>
            <w:div w:id="1824808037">
              <w:marLeft w:val="0"/>
              <w:marRight w:val="0"/>
              <w:marTop w:val="0"/>
              <w:marBottom w:val="0"/>
              <w:divBdr>
                <w:top w:val="none" w:sz="0" w:space="0" w:color="auto"/>
                <w:left w:val="none" w:sz="0" w:space="0" w:color="auto"/>
                <w:bottom w:val="none" w:sz="0" w:space="0" w:color="auto"/>
                <w:right w:val="none" w:sz="0" w:space="0" w:color="auto"/>
              </w:divBdr>
            </w:div>
            <w:div w:id="806317913">
              <w:marLeft w:val="0"/>
              <w:marRight w:val="0"/>
              <w:marTop w:val="0"/>
              <w:marBottom w:val="0"/>
              <w:divBdr>
                <w:top w:val="none" w:sz="0" w:space="0" w:color="auto"/>
                <w:left w:val="none" w:sz="0" w:space="0" w:color="auto"/>
                <w:bottom w:val="none" w:sz="0" w:space="0" w:color="auto"/>
                <w:right w:val="none" w:sz="0" w:space="0" w:color="auto"/>
              </w:divBdr>
            </w:div>
          </w:divsChild>
        </w:div>
        <w:div w:id="1642727481">
          <w:marLeft w:val="0"/>
          <w:marRight w:val="0"/>
          <w:marTop w:val="300"/>
          <w:marBottom w:val="150"/>
          <w:divBdr>
            <w:top w:val="dotted" w:sz="6" w:space="0" w:color="333333"/>
            <w:left w:val="none" w:sz="0" w:space="0" w:color="auto"/>
            <w:bottom w:val="none" w:sz="0" w:space="0" w:color="auto"/>
            <w:right w:val="none" w:sz="0" w:space="0" w:color="auto"/>
          </w:divBdr>
          <w:divsChild>
            <w:div w:id="8142230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2016-10-25T20:56:00Z</dcterms:created>
  <dcterms:modified xsi:type="dcterms:W3CDTF">2016-10-27T20:55:00Z</dcterms:modified>
</cp:coreProperties>
</file>